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</w:t>
      </w:r>
      <w:r>
        <w:rPr>
          <w:rFonts w:hint="eastAsia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天津市名中医、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天津市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青年名中医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评选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表彰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工作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领导小组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及办公室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FF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eastAsia="黑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一、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组  长：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栩冬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 xml:space="preserve"> 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卫生健康委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党委书记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副组长：</w:t>
      </w:r>
      <w:r>
        <w:rPr>
          <w:rFonts w:hint="default" w:eastAsia="仿宋_GB2312"/>
          <w:color w:val="auto"/>
          <w:sz w:val="32"/>
          <w:szCs w:val="32"/>
        </w:rPr>
        <w:t>陈  晖 市人社局党组成员、副局长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杜洪印 市卫生健康委副主任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成  员：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于春泉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市卫生健康委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中医处处长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于丽娜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w w:val="90"/>
          <w:sz w:val="32"/>
          <w:szCs w:val="32"/>
        </w:rPr>
        <w:t>市人社局政府表彰任免处处长、一级调研员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  温晓清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市卫生健康委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人事处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李晓林 市卫生健康委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办公室（应急办）主任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市卫生健康委组织干部处（统战处）处长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eastAsia="黑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二、领导小组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主  任：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于春泉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 xml:space="preserve"> （兼）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于丽娜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（兼）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温晓清（兼）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成  员：</w:t>
      </w:r>
      <w:r>
        <w:rPr>
          <w:rFonts w:hint="default" w:eastAsia="仿宋_GB2312"/>
          <w:color w:val="auto"/>
          <w:sz w:val="32"/>
          <w:szCs w:val="32"/>
        </w:rPr>
        <w:t>刘增勇 市人社局政府表彰任免处二级调研员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0" w:firstLineChars="525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马  杰 市卫生健康委中医处</w:t>
      </w:r>
      <w:r>
        <w:rPr>
          <w:rFonts w:hint="eastAsia" w:eastAsia="仿宋_GB2312"/>
          <w:sz w:val="32"/>
          <w:szCs w:val="32"/>
        </w:rPr>
        <w:t>一</w:t>
      </w:r>
      <w:r>
        <w:rPr>
          <w:rFonts w:eastAsia="仿宋_GB2312"/>
          <w:sz w:val="32"/>
          <w:szCs w:val="32"/>
        </w:rPr>
        <w:t>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张磊磊 市卫生健康委人事处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级主任科员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F61EC"/>
    <w:rsid w:val="FFC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2023-09-28T10:05:00Z</dcterms:created>
  <dc:creator>雨熹 Cisia</dc:creator>
  <cp:lastModifiedBy>雨熹 Cisia</cp:lastModifiedBy>
  <dcterms:modified xsi:type="dcterms:W3CDTF">2023-09-28T10:06:20Z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80709023673D3F4A85DF1465DE1F17AD_41</vt:lpwstr>
  </property>
</Properties>
</file>