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:u w:color="00000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  <w:t>年健康天津科普作品（网络账号类）</w:t>
      </w:r>
    </w:p>
    <w:p>
      <w:pPr>
        <w:spacing w:line="56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rFonts w:ascii="宋体" w:hAnsi="宋体" w:cs="黑体"/>
          <w:b/>
          <w:color w:val="000000" w:themeColor="text1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1"/>
        <w:gridCol w:w="1698"/>
        <w:gridCol w:w="1688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账号名称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、抖音、喜马拉雅等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□机构□个人□其他：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账号主体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基本情况、亮点成绩</w:t>
            </w:r>
          </w:p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用户数量（截至申报日）</w:t>
            </w:r>
          </w:p>
        </w:tc>
        <w:tc>
          <w:tcPr>
            <w:tcW w:w="539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p/>
    <w:tbl>
      <w:tblPr>
        <w:tblStyle w:val="7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80"/>
        <w:gridCol w:w="5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内容初审人员意见（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主任医师职称或其他相应职级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人员审核，并写明具体单位、职务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职称） </w:t>
            </w:r>
          </w:p>
        </w:tc>
        <w:tc>
          <w:tcPr>
            <w:tcW w:w="5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（签字）            </w:t>
            </w: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1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单位推荐意见（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市属机构由所在单位盖章，区属机构按照归口由各区卫生健康委、科技局、科协盖章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hd w:val="clear" w:color="auto" w:fill="FFFFFF"/>
              <w:spacing w:after="156"/>
              <w:ind w:right="84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1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级部门推荐意见（限公司为主体上报的作品）</w:t>
            </w:r>
          </w:p>
        </w:tc>
        <w:tc>
          <w:tcPr>
            <w:tcW w:w="5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医务人员个人、其他医学健康类自媒体、社会机构需由卫生健康相关单位或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本次活动主办单位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盖章推荐报送。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B"/>
    <w:rsid w:val="00065ABC"/>
    <w:rsid w:val="000A092B"/>
    <w:rsid w:val="00430ECB"/>
    <w:rsid w:val="00497601"/>
    <w:rsid w:val="004E0AFA"/>
    <w:rsid w:val="007916EF"/>
    <w:rsid w:val="007C57CB"/>
    <w:rsid w:val="00923C43"/>
    <w:rsid w:val="00A5740F"/>
    <w:rsid w:val="00A8285A"/>
    <w:rsid w:val="06F5263F"/>
    <w:rsid w:val="0F3D01A7"/>
    <w:rsid w:val="101A1174"/>
    <w:rsid w:val="160B7C20"/>
    <w:rsid w:val="16AA3DCA"/>
    <w:rsid w:val="180C5FB4"/>
    <w:rsid w:val="197DCA40"/>
    <w:rsid w:val="19A02459"/>
    <w:rsid w:val="20205ED4"/>
    <w:rsid w:val="21AE51E7"/>
    <w:rsid w:val="22C10CF3"/>
    <w:rsid w:val="241330AD"/>
    <w:rsid w:val="251B3C1C"/>
    <w:rsid w:val="29987691"/>
    <w:rsid w:val="29C17A50"/>
    <w:rsid w:val="2A863731"/>
    <w:rsid w:val="2BA03D09"/>
    <w:rsid w:val="2F7FBD8A"/>
    <w:rsid w:val="300E1546"/>
    <w:rsid w:val="3030764E"/>
    <w:rsid w:val="3178012F"/>
    <w:rsid w:val="31D3566D"/>
    <w:rsid w:val="378128B1"/>
    <w:rsid w:val="39D1C39F"/>
    <w:rsid w:val="3A544A1D"/>
    <w:rsid w:val="3B235893"/>
    <w:rsid w:val="3C755C8B"/>
    <w:rsid w:val="3DFB1872"/>
    <w:rsid w:val="3E3FDACA"/>
    <w:rsid w:val="3EB602C4"/>
    <w:rsid w:val="3FBEFB3B"/>
    <w:rsid w:val="3FC79A8C"/>
    <w:rsid w:val="3FF17F3F"/>
    <w:rsid w:val="429677D5"/>
    <w:rsid w:val="446330C7"/>
    <w:rsid w:val="46F940BE"/>
    <w:rsid w:val="4907678D"/>
    <w:rsid w:val="4C522311"/>
    <w:rsid w:val="4DDDFB34"/>
    <w:rsid w:val="4FFD54D0"/>
    <w:rsid w:val="511649D2"/>
    <w:rsid w:val="516F3486"/>
    <w:rsid w:val="547FCE70"/>
    <w:rsid w:val="55474D7D"/>
    <w:rsid w:val="59692A3D"/>
    <w:rsid w:val="59782BCC"/>
    <w:rsid w:val="59790829"/>
    <w:rsid w:val="59BDE705"/>
    <w:rsid w:val="59C95DB9"/>
    <w:rsid w:val="5A3121AD"/>
    <w:rsid w:val="5A3C437A"/>
    <w:rsid w:val="5A597AF8"/>
    <w:rsid w:val="5C0855AC"/>
    <w:rsid w:val="5C243CA6"/>
    <w:rsid w:val="5D4D09B1"/>
    <w:rsid w:val="5FBC23D8"/>
    <w:rsid w:val="5FDF2D1E"/>
    <w:rsid w:val="5FEE9517"/>
    <w:rsid w:val="5FFF3D0E"/>
    <w:rsid w:val="62EE33C7"/>
    <w:rsid w:val="635E3B9D"/>
    <w:rsid w:val="65F67536"/>
    <w:rsid w:val="67CDE74E"/>
    <w:rsid w:val="67FB1A69"/>
    <w:rsid w:val="699F96D1"/>
    <w:rsid w:val="69D607BF"/>
    <w:rsid w:val="69FAF424"/>
    <w:rsid w:val="6BF3E5D6"/>
    <w:rsid w:val="6BFD50D4"/>
    <w:rsid w:val="6DBD7308"/>
    <w:rsid w:val="6DFD537B"/>
    <w:rsid w:val="6E275DF4"/>
    <w:rsid w:val="6F7F98B0"/>
    <w:rsid w:val="6FBF1481"/>
    <w:rsid w:val="6FDBFBF0"/>
    <w:rsid w:val="6FEDACEE"/>
    <w:rsid w:val="71FF893B"/>
    <w:rsid w:val="73B50F0B"/>
    <w:rsid w:val="74347384"/>
    <w:rsid w:val="74BD5C96"/>
    <w:rsid w:val="7570EA7A"/>
    <w:rsid w:val="75724331"/>
    <w:rsid w:val="75D51288"/>
    <w:rsid w:val="76435258"/>
    <w:rsid w:val="777BC04D"/>
    <w:rsid w:val="77FEEFD2"/>
    <w:rsid w:val="7AD12E87"/>
    <w:rsid w:val="7AF508F2"/>
    <w:rsid w:val="7AFEA5C9"/>
    <w:rsid w:val="7B573672"/>
    <w:rsid w:val="7BEEA9C3"/>
    <w:rsid w:val="7C7FED93"/>
    <w:rsid w:val="7DB3D903"/>
    <w:rsid w:val="7E5EA9CC"/>
    <w:rsid w:val="7EB049E6"/>
    <w:rsid w:val="7EBDB0AB"/>
    <w:rsid w:val="7ECF457A"/>
    <w:rsid w:val="7EDAE8CD"/>
    <w:rsid w:val="7EDF9635"/>
    <w:rsid w:val="7EEFF39B"/>
    <w:rsid w:val="7F9FE17E"/>
    <w:rsid w:val="7FBA9BAC"/>
    <w:rsid w:val="7FDE34DA"/>
    <w:rsid w:val="7FDFB3AF"/>
    <w:rsid w:val="7FFD7C82"/>
    <w:rsid w:val="7FFF8BA1"/>
    <w:rsid w:val="83F6BD43"/>
    <w:rsid w:val="9F4C93D9"/>
    <w:rsid w:val="9F7FCF9F"/>
    <w:rsid w:val="9FAFDD82"/>
    <w:rsid w:val="AB7DCC5F"/>
    <w:rsid w:val="B7FBBC15"/>
    <w:rsid w:val="B96C3D8E"/>
    <w:rsid w:val="B9BC7018"/>
    <w:rsid w:val="B9EEBC4C"/>
    <w:rsid w:val="BCFBAD4C"/>
    <w:rsid w:val="BD5AE018"/>
    <w:rsid w:val="BFB71D80"/>
    <w:rsid w:val="BFDF2A1E"/>
    <w:rsid w:val="C7FFCC18"/>
    <w:rsid w:val="CD510F26"/>
    <w:rsid w:val="CFCB9E12"/>
    <w:rsid w:val="D669C669"/>
    <w:rsid w:val="DFDF16EB"/>
    <w:rsid w:val="E2EF06B2"/>
    <w:rsid w:val="EB6A159F"/>
    <w:rsid w:val="EBBBF98E"/>
    <w:rsid w:val="ED7D9429"/>
    <w:rsid w:val="EDFAAE51"/>
    <w:rsid w:val="EE6728FB"/>
    <w:rsid w:val="EEFE54AE"/>
    <w:rsid w:val="EFED3E53"/>
    <w:rsid w:val="F67E5549"/>
    <w:rsid w:val="F7BF17EC"/>
    <w:rsid w:val="F9BFC1FE"/>
    <w:rsid w:val="F9FF1947"/>
    <w:rsid w:val="FA3FC5C7"/>
    <w:rsid w:val="FAE5222A"/>
    <w:rsid w:val="FB3F30F9"/>
    <w:rsid w:val="FBBF6752"/>
    <w:rsid w:val="FBFF62F5"/>
    <w:rsid w:val="FCEDAD58"/>
    <w:rsid w:val="FDEB4C4A"/>
    <w:rsid w:val="FDFFEAE5"/>
    <w:rsid w:val="FE6DDC8C"/>
    <w:rsid w:val="FEFBDFED"/>
    <w:rsid w:val="FEFEAA6E"/>
    <w:rsid w:val="FF5E2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99"/>
    <w:rPr>
      <w:rFonts w:cs="Times New Roman"/>
      <w:sz w:val="18"/>
      <w:szCs w:val="18"/>
    </w:rPr>
  </w:style>
  <w:style w:type="character" w:customStyle="1" w:styleId="16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583</Words>
  <Characters>3327</Characters>
  <Lines>27</Lines>
  <Paragraphs>7</Paragraphs>
  <TotalTime>0</TotalTime>
  <ScaleCrop>false</ScaleCrop>
  <LinksUpToDate>false</LinksUpToDate>
  <CharactersWithSpaces>3903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2021-04-23T13:54:00Z</dcterms:created>
  <dc:creator>微软用户</dc:creator>
  <cp:lastModifiedBy>wanghui</cp:lastModifiedBy>
  <cp:lastPrinted>2019-08-25T03:42:00Z</cp:lastPrinted>
  <dcterms:modified xsi:type="dcterms:W3CDTF">2023-05-08T17:24:34Z</dcterms:modified>
  <dc:title>关于印发《首届天津市卫生计生系统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