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天津市食品安全地方标准立项建议书</w:t>
      </w:r>
    </w:p>
    <w:p>
      <w:pPr>
        <w:widowControl/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kern w:val="0"/>
        </w:rPr>
      </w:pPr>
    </w:p>
    <w:p>
      <w:pPr>
        <w:widowControl/>
        <w:adjustRightInd w:val="0"/>
        <w:snapToGrid w:val="0"/>
        <w:spacing w:line="360" w:lineRule="auto"/>
        <w:rPr>
          <w:rFonts w:hint="default" w:ascii="Times New Roman" w:hAnsi="Times New Roman" w:eastAsia="方正小标宋简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单位名称：盖章（或签字）</w:t>
      </w:r>
    </w:p>
    <w:tbl>
      <w:tblPr>
        <w:tblStyle w:val="5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355"/>
        <w:gridCol w:w="2146"/>
        <w:gridCol w:w="1813"/>
      </w:tblGrid>
      <w:tr>
        <w:trPr>
          <w:trHeight w:val="60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标准名称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2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制订或修订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□制订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2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□修订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被修订标准号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标准类别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□食品产品        □检验方法与规程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□生产经营规范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3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kern w:val="0"/>
              </w:rPr>
              <w:t>项目提出单位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基本情况（必填）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单位名称：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地址：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联系人：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移动电话: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电子邮箱：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1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候选起草单位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（如与提出单位相同，则不需填写）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单位名称：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联系人：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完成项目所需时限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(年)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4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拟解决的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食品安全问题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（不超过200字）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立项背景和理由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（不超过300字）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主要技术指标已开展的风险监测和风险评估情况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（不超过300字）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2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标准范围和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主要技术内容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（不超过300字）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4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kern w:val="0"/>
              </w:rPr>
              <w:t>国际同类标准和国内相关法规标准情况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（不超过300字）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1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项目成本预算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5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经费使用计划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（逐一列出经费使用项目及拟支出经费数）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4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建议单位意见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 xml:space="preserve">        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3A43"/>
    <w:rsid w:val="7C3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kern w:val="0"/>
      <w:sz w:val="5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仿宋_GB2312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2023-04-01T10:23:00Z</dcterms:created>
  <dc:creator>雨熹 Cisia</dc:creator>
  <cp:lastModifiedBy>雨熹 Cisia</cp:lastModifiedBy>
  <dcterms:modified xsi:type="dcterms:W3CDTF">2023-04-01T10:23:14Z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53D5C45A05B1138D859527649592E865_41</vt:lpwstr>
  </property>
</Properties>
</file>