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天津市食品安全地方标准立项建议书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eastAsia="方正小标宋简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单位名称：盖章（或签字）</w:t>
      </w:r>
    </w:p>
    <w:tbl>
      <w:tblPr>
        <w:tblStyle w:val="5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355"/>
        <w:gridCol w:w="2146"/>
        <w:gridCol w:w="1813"/>
      </w:tblGrid>
      <w:tr>
        <w:trPr>
          <w:trHeight w:val="60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标准名称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420" w:firstLineChars="2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596" w:hRule="atLeast"/>
        </w:trPr>
        <w:tc>
          <w:tcPr>
            <w:tcW w:w="2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制订或修订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□制订</w:t>
            </w:r>
          </w:p>
        </w:tc>
      </w:tr>
      <w:tr>
        <w:trPr>
          <w:trHeight w:val="652" w:hRule="atLeast"/>
        </w:trPr>
        <w:tc>
          <w:tcPr>
            <w:tcW w:w="2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□修订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被修订标准号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94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标准类别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□食品产品        □检验方法与规程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□生产经营规范    □其他</w:t>
            </w:r>
          </w:p>
        </w:tc>
      </w:tr>
      <w:tr>
        <w:trPr>
          <w:trHeight w:val="2145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项目提出单位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基本情况（必填）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单位名称：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移动电话: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电子邮箱：</w:t>
            </w:r>
          </w:p>
        </w:tc>
      </w:tr>
      <w:tr>
        <w:trPr>
          <w:trHeight w:val="1486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候选起草单位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（如与提出单位相同，则不需填写）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单位名称：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移动电话：</w:t>
            </w:r>
          </w:p>
        </w:tc>
      </w:tr>
      <w:tr>
        <w:trPr>
          <w:trHeight w:val="993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完成项目所需时限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）</w:t>
            </w:r>
          </w:p>
        </w:tc>
      </w:tr>
      <w:tr>
        <w:trPr>
          <w:trHeight w:val="1459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拟解决的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食品安全问题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（不超过200字）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140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立项背景和理由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（不超过300字）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2439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2"/>
                <w:lang w:eastAsia="zh-CN"/>
              </w:rPr>
              <w:t>现有食品安全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2"/>
              </w:rPr>
              <w:t>风险监测和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2"/>
              </w:rPr>
              <w:t>评估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2"/>
                <w:lang w:eastAsia="zh-CN"/>
              </w:rPr>
              <w:t>依据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（不超过300字）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1656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2"/>
                <w:lang w:eastAsia="zh-CN"/>
              </w:rPr>
              <w:t>可能产生的经济和社会影响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2562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标准范围和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主要技术内容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（不超过300字）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2165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kern w:val="0"/>
              </w:rPr>
              <w:t>国际同类标准和国内相关法规标准情况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（不超过300字）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1001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项目成本预算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万元</w:t>
            </w:r>
          </w:p>
        </w:tc>
      </w:tr>
      <w:tr>
        <w:trPr>
          <w:trHeight w:val="1315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经费使用计划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（逐一列出经费使用项目及拟支出经费数）</w:t>
            </w:r>
          </w:p>
        </w:tc>
      </w:tr>
      <w:tr>
        <w:trPr>
          <w:trHeight w:val="877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建议单位意见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公章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日</w:t>
            </w:r>
          </w:p>
        </w:tc>
      </w:tr>
    </w:tbl>
    <w:p>
      <w:pPr>
        <w:ind w:right="920" w:firstLine="420" w:firstLineChars="200"/>
        <w:jc w:val="left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641D9B"/>
    <w:rsid w:val="BF64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kern w:val="0"/>
      <w:sz w:val="52"/>
      <w:szCs w:val="20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eastAsia="仿宋_GB2312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2024-03-29T21:38:00Z</dcterms:created>
  <dc:creator>雨熹 Cisia</dc:creator>
  <cp:lastModifiedBy>雨熹 Cisia</cp:lastModifiedBy>
  <dcterms:modified xsi:type="dcterms:W3CDTF">2024-03-29T21:39:11Z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9E4700EF8B7801046FC4066696B54002_41</vt:lpwstr>
  </property>
</Properties>
</file>