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bookmarkStart w:id="0" w:name="_Toc9573"/>
      <w:r>
        <w:rPr>
          <w:rFonts w:hint="eastAsia" w:ascii="仿宋_GB2312" w:hAnsi="Calibri" w:eastAsia="仿宋_GB2312" w:cs="Times New Roman"/>
          <w:sz w:val="28"/>
          <w:szCs w:val="28"/>
        </w:rPr>
        <w:t>附表一：投标人基本情况表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投标人全称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主要业务范围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法定代表人名称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投标人地址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邮政编码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联系人及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成立日期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现有</w:t>
            </w:r>
            <w:bookmarkStart w:id="2" w:name="_GoBack"/>
            <w:bookmarkEnd w:id="2"/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职工人数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  <w:t>注册会计师人数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等级资质证书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质量管理体系证书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组织机构简介：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（部室划分、各部室人数、中高级职称等人数）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注：格式可自拟或扩展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投标人：（单位全称）（盖章）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bookmarkStart w:id="1" w:name="_Toc14783"/>
      <w:r>
        <w:rPr>
          <w:rFonts w:hint="eastAsia" w:ascii="仿宋_GB2312" w:hAnsi="Calibri" w:eastAsia="仿宋_GB2312" w:cs="Times New Roman"/>
          <w:sz w:val="28"/>
          <w:szCs w:val="28"/>
        </w:rPr>
        <w:t xml:space="preserve">日期：    年 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月 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8"/>
        </w:rPr>
        <w:t>日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1BDEB6"/>
    <w:rsid w:val="9E1BDEB6"/>
    <w:rsid w:val="F06FD64C"/>
    <w:rsid w:val="FE3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2022-03-18T06:48:00Z</dcterms:created>
  <dc:creator>yuxi</dc:creator>
  <cp:lastModifiedBy>user</cp:lastModifiedBy>
  <dcterms:modified xsi:type="dcterms:W3CDTF">2023-04-23T14:04:04Z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