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1"/>
        <w:rPr>
          <w:rFonts w:hint="default" w:ascii="Times New Roman" w:hAnsi="Times New Roman" w:eastAsia="方正小标宋简体" w:cs="Times New Roman"/>
          <w:b w:val="0"/>
          <w:bCs w:val="0"/>
          <w:kern w:val="0"/>
          <w:sz w:val="44"/>
          <w:szCs w:val="44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kern w:val="0"/>
          <w:sz w:val="44"/>
          <w:szCs w:val="4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1"/>
        <w:rPr>
          <w:rFonts w:hint="default" w:ascii="Times New Roman" w:hAnsi="Times New Roman" w:eastAsia="方正小标宋简体" w:cs="Times New Roman"/>
          <w:b w:val="0"/>
          <w:bCs w:val="0"/>
          <w:kern w:val="0"/>
          <w:sz w:val="44"/>
          <w:szCs w:val="44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kern w:val="0"/>
          <w:sz w:val="44"/>
          <w:szCs w:val="44"/>
          <w:lang w:val="en-US" w:eastAsia="zh-CN" w:bidi="ar"/>
        </w:rPr>
        <w:t>2022年度食品安全地方标准立项计划</w:t>
      </w:r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（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草案）</w:t>
      </w:r>
    </w:p>
    <w:p>
      <w:pPr>
        <w:spacing w:line="440" w:lineRule="exact"/>
        <w:jc w:val="center"/>
        <w:outlineLvl w:val="1"/>
        <w:rPr>
          <w:rFonts w:hint="default" w:ascii="Times New Roman" w:hAnsi="Times New Roman" w:eastAsia="宋体" w:cs="Times New Roman"/>
          <w:b/>
          <w:sz w:val="44"/>
          <w:szCs w:val="44"/>
        </w:rPr>
      </w:pPr>
    </w:p>
    <w:tbl>
      <w:tblPr>
        <w:tblStyle w:val="4"/>
        <w:tblW w:w="89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4144"/>
        <w:gridCol w:w="1590"/>
        <w:gridCol w:w="2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序号</w:t>
            </w:r>
          </w:p>
        </w:tc>
        <w:tc>
          <w:tcPr>
            <w:tcW w:w="4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建议项目名称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制定/修订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建议承担单位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低温冷藏即食食品生产卫生规范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66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val="en-US" w:eastAsia="zh-CN"/>
              </w:rPr>
              <w:t>制定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天</w:t>
            </w: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val="en-US" w:eastAsia="zh-CN"/>
              </w:rPr>
              <w:t>津市市场监督管理委员会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1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val="en-US" w:eastAsia="zh-CN"/>
              </w:rPr>
              <w:t>集体用餐配送膳食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val="en-US" w:eastAsia="zh-CN"/>
              </w:rPr>
              <w:t>制定</w:t>
            </w:r>
          </w:p>
        </w:tc>
        <w:tc>
          <w:tcPr>
            <w:tcW w:w="2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val="en-US" w:eastAsia="zh-CN"/>
              </w:rPr>
              <w:t>天津市食品安全检测技术研究院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1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  <w:t>天津市地方特色食品生产加工小作坊食品安全控制基本要求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8"/>
                <w:szCs w:val="28"/>
              </w:rPr>
              <w:t>DBS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12/002—2018</w:t>
            </w: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val="en-US" w:eastAsia="zh-CN"/>
              </w:rPr>
              <w:t>修订</w:t>
            </w:r>
          </w:p>
        </w:tc>
        <w:tc>
          <w:tcPr>
            <w:tcW w:w="267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lang w:val="en-US" w:eastAsia="zh-CN"/>
              </w:rPr>
              <w:t>天津市工业产品生产许可证审查中心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yMDgxNGQ3Mjg2MDA5YTA4YjBhMDBiZWQ4OWJhMjkifQ=="/>
  </w:docVars>
  <w:rsids>
    <w:rsidRoot w:val="0B214334"/>
    <w:rsid w:val="0B21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2022-11-25T02:57:00Z</dcterms:created>
  <dc:creator>Administrator</dc:creator>
  <cp:lastModifiedBy>Administrator</cp:lastModifiedBy>
  <dcterms:modified xsi:type="dcterms:W3CDTF">2022-11-25T02:57:47Z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29A3B8FFFD424888BFD0D1220F8CC201</vt:lpwstr>
  </property>
</Properties>
</file>