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FB" w:rsidRDefault="003F58FB" w:rsidP="00D95153">
      <w:pPr>
        <w:spacing w:line="240" w:lineRule="atLeast"/>
        <w:jc w:val="center"/>
        <w:rPr>
          <w:rFonts w:ascii="宋体" w:cs="宋体"/>
          <w:sz w:val="28"/>
          <w:szCs w:val="28"/>
        </w:rPr>
      </w:pPr>
      <w:r w:rsidRPr="00502593">
        <w:rPr>
          <w:rFonts w:ascii="宋体" w:hAnsi="宋体" w:cs="宋体" w:hint="eastAsia"/>
          <w:sz w:val="32"/>
          <w:szCs w:val="32"/>
        </w:rPr>
        <w:t>天津市</w:t>
      </w:r>
      <w:r>
        <w:rPr>
          <w:rFonts w:ascii="宋体" w:hAnsi="宋体" w:cs="宋体" w:hint="eastAsia"/>
          <w:sz w:val="32"/>
          <w:szCs w:val="32"/>
        </w:rPr>
        <w:t>血液中心韩仪</w:t>
      </w:r>
      <w:r w:rsidRPr="00502593">
        <w:rPr>
          <w:rFonts w:ascii="宋体" w:hAnsi="宋体" w:cs="宋体" w:hint="eastAsia"/>
          <w:sz w:val="32"/>
          <w:szCs w:val="32"/>
        </w:rPr>
        <w:t>同志简要事迹</w:t>
      </w:r>
      <w:bookmarkStart w:id="0" w:name="_GoBack"/>
      <w:bookmarkEnd w:id="0"/>
    </w:p>
    <w:p w:rsidR="003F58FB" w:rsidRPr="00D95153" w:rsidRDefault="003F58FB" w:rsidP="00D95153">
      <w:pPr>
        <w:spacing w:line="240" w:lineRule="atLeast"/>
        <w:rPr>
          <w:rFonts w:ascii="宋体" w:cs="宋体"/>
          <w:sz w:val="28"/>
          <w:szCs w:val="28"/>
        </w:rPr>
      </w:pPr>
      <w:r w:rsidRPr="00D95153">
        <w:rPr>
          <w:rFonts w:ascii="宋体" w:hAnsi="宋体" w:cs="宋体"/>
          <w:sz w:val="28"/>
          <w:szCs w:val="28"/>
        </w:rPr>
        <w:t>1</w:t>
      </w:r>
      <w:r w:rsidRPr="00D95153">
        <w:rPr>
          <w:rFonts w:ascii="宋体" w:hAnsi="宋体" w:cs="宋体" w:hint="eastAsia"/>
          <w:sz w:val="28"/>
          <w:szCs w:val="28"/>
        </w:rPr>
        <w:t>、</w:t>
      </w:r>
      <w:r w:rsidRPr="00D95153">
        <w:rPr>
          <w:rFonts w:ascii="宋体" w:hAnsi="宋体" w:cs="宋体"/>
          <w:sz w:val="28"/>
          <w:szCs w:val="28"/>
        </w:rPr>
        <w:t>2013</w:t>
      </w:r>
      <w:r w:rsidRPr="00D95153">
        <w:rPr>
          <w:rFonts w:ascii="宋体" w:hAnsi="宋体" w:cs="宋体" w:hint="eastAsia"/>
          <w:sz w:val="28"/>
          <w:szCs w:val="28"/>
        </w:rPr>
        <w:t>年</w:t>
      </w:r>
      <w:r w:rsidRPr="00D95153">
        <w:rPr>
          <w:rFonts w:ascii="宋体" w:hAnsi="宋体" w:cs="宋体"/>
          <w:sz w:val="28"/>
          <w:szCs w:val="28"/>
        </w:rPr>
        <w:t>-2015</w:t>
      </w:r>
      <w:r w:rsidRPr="00D95153">
        <w:rPr>
          <w:rFonts w:ascii="宋体" w:hAnsi="宋体" w:cs="宋体" w:hint="eastAsia"/>
          <w:sz w:val="28"/>
          <w:szCs w:val="28"/>
        </w:rPr>
        <w:t>年，连续</w:t>
      </w:r>
      <w:r w:rsidRPr="00D95153">
        <w:rPr>
          <w:rFonts w:ascii="宋体" w:hAnsi="宋体" w:cs="宋体"/>
          <w:sz w:val="28"/>
          <w:szCs w:val="28"/>
        </w:rPr>
        <w:t>3</w:t>
      </w:r>
      <w:r w:rsidRPr="00D95153">
        <w:rPr>
          <w:rFonts w:ascii="宋体" w:hAnsi="宋体" w:cs="宋体" w:hint="eastAsia"/>
          <w:sz w:val="28"/>
          <w:szCs w:val="28"/>
        </w:rPr>
        <w:t>年作为授课老师参与了天津市卫生行业会计继续教育培训授课工作；</w:t>
      </w:r>
      <w:r w:rsidRPr="00D95153">
        <w:rPr>
          <w:rFonts w:ascii="宋体" w:hAnsi="宋体" w:cs="宋体"/>
          <w:sz w:val="28"/>
          <w:szCs w:val="28"/>
        </w:rPr>
        <w:t>2013</w:t>
      </w:r>
      <w:r w:rsidRPr="00D95153">
        <w:rPr>
          <w:rFonts w:ascii="宋体" w:hAnsi="宋体" w:cs="宋体" w:hint="eastAsia"/>
          <w:sz w:val="28"/>
          <w:szCs w:val="28"/>
        </w:rPr>
        <w:t>年作为授课老师参与了卫生行业事业单位《新事业单位会计制度》培训工作；</w:t>
      </w:r>
    </w:p>
    <w:p w:rsidR="003F58FB" w:rsidRPr="00D95153" w:rsidRDefault="003F58FB" w:rsidP="00D95153">
      <w:pPr>
        <w:spacing w:line="240" w:lineRule="atLeast"/>
        <w:rPr>
          <w:rFonts w:ascii="宋体" w:cs="宋体"/>
          <w:sz w:val="28"/>
          <w:szCs w:val="28"/>
        </w:rPr>
      </w:pPr>
      <w:r w:rsidRPr="00D95153">
        <w:rPr>
          <w:rFonts w:ascii="宋体" w:hAnsi="宋体" w:cs="宋体"/>
          <w:sz w:val="28"/>
          <w:szCs w:val="28"/>
        </w:rPr>
        <w:t>2</w:t>
      </w:r>
      <w:r w:rsidRPr="00D95153">
        <w:rPr>
          <w:rFonts w:ascii="宋体" w:hAnsi="宋体" w:cs="宋体" w:hint="eastAsia"/>
          <w:sz w:val="28"/>
          <w:szCs w:val="28"/>
        </w:rPr>
        <w:t>、</w:t>
      </w:r>
      <w:r w:rsidRPr="00D95153">
        <w:rPr>
          <w:rFonts w:ascii="宋体" w:hAnsi="宋体" w:cs="宋体"/>
          <w:sz w:val="28"/>
          <w:szCs w:val="28"/>
        </w:rPr>
        <w:t>2013</w:t>
      </w:r>
      <w:r w:rsidRPr="00D95153">
        <w:rPr>
          <w:rFonts w:ascii="宋体" w:hAnsi="宋体" w:cs="宋体" w:hint="eastAsia"/>
          <w:sz w:val="28"/>
          <w:szCs w:val="28"/>
        </w:rPr>
        <w:t>年，参与了《天津市卫生事业单位财务、会计制度工作手册》的编写工作，《天津市卫生局财务规则实施办法》的修订工作；</w:t>
      </w:r>
    </w:p>
    <w:p w:rsidR="003F58FB" w:rsidRPr="00D95153" w:rsidRDefault="003F58FB" w:rsidP="00D95153">
      <w:pPr>
        <w:spacing w:line="240" w:lineRule="atLeast"/>
        <w:rPr>
          <w:rFonts w:ascii="宋体" w:cs="宋体"/>
          <w:sz w:val="28"/>
          <w:szCs w:val="28"/>
        </w:rPr>
      </w:pPr>
      <w:r w:rsidRPr="00D95153">
        <w:rPr>
          <w:rFonts w:ascii="宋体" w:hAnsi="宋体" w:cs="宋体"/>
          <w:sz w:val="28"/>
          <w:szCs w:val="28"/>
        </w:rPr>
        <w:t>3</w:t>
      </w:r>
      <w:r w:rsidRPr="00D95153">
        <w:rPr>
          <w:rFonts w:ascii="宋体" w:hAnsi="宋体" w:cs="宋体" w:hint="eastAsia"/>
          <w:sz w:val="28"/>
          <w:szCs w:val="28"/>
        </w:rPr>
        <w:t>、</w:t>
      </w:r>
      <w:r w:rsidRPr="00D95153">
        <w:rPr>
          <w:rFonts w:ascii="宋体" w:hAnsi="宋体" w:cs="宋体"/>
          <w:sz w:val="28"/>
          <w:szCs w:val="28"/>
        </w:rPr>
        <w:t>2012</w:t>
      </w:r>
      <w:r w:rsidRPr="00D95153">
        <w:rPr>
          <w:rFonts w:ascii="宋体" w:hAnsi="宋体" w:cs="宋体" w:hint="eastAsia"/>
          <w:sz w:val="28"/>
          <w:szCs w:val="28"/>
        </w:rPr>
        <w:t>年，参与了卫计委组织的全市采供血机构互助金管理的调研工作，并根据调研情况，协助起草了《天津市公民临床用血互助金管理办法》。</w:t>
      </w:r>
    </w:p>
    <w:p w:rsidR="003F58FB" w:rsidRPr="00D95153" w:rsidRDefault="003F58FB" w:rsidP="00D95153">
      <w:pPr>
        <w:spacing w:line="240" w:lineRule="atLeast"/>
        <w:rPr>
          <w:rFonts w:ascii="宋体" w:cs="宋体"/>
          <w:sz w:val="28"/>
          <w:szCs w:val="28"/>
        </w:rPr>
      </w:pPr>
      <w:r w:rsidRPr="00D95153">
        <w:rPr>
          <w:rFonts w:ascii="宋体" w:hAnsi="宋体" w:cs="宋体"/>
          <w:sz w:val="28"/>
          <w:szCs w:val="28"/>
        </w:rPr>
        <w:t>4</w:t>
      </w:r>
      <w:r w:rsidRPr="00D95153">
        <w:rPr>
          <w:rFonts w:ascii="宋体" w:hAnsi="宋体" w:cs="宋体" w:hint="eastAsia"/>
          <w:sz w:val="28"/>
          <w:szCs w:val="28"/>
        </w:rPr>
        <w:t>、</w:t>
      </w:r>
      <w:r w:rsidRPr="00D95153">
        <w:rPr>
          <w:rFonts w:ascii="宋体" w:hAnsi="宋体" w:cs="宋体"/>
          <w:sz w:val="28"/>
          <w:szCs w:val="28"/>
        </w:rPr>
        <w:t>2012</w:t>
      </w:r>
      <w:r w:rsidRPr="00D95153">
        <w:rPr>
          <w:rFonts w:ascii="宋体" w:hAnsi="宋体" w:cs="宋体" w:hint="eastAsia"/>
          <w:sz w:val="28"/>
          <w:szCs w:val="28"/>
        </w:rPr>
        <w:t>年，参与天津市卫生会计学会主持的</w:t>
      </w:r>
      <w:r w:rsidRPr="00D95153">
        <w:rPr>
          <w:rFonts w:ascii="宋体" w:hAnsi="宋体" w:cs="宋体"/>
          <w:sz w:val="28"/>
          <w:szCs w:val="28"/>
        </w:rPr>
        <w:t>1990--2011</w:t>
      </w:r>
      <w:r w:rsidRPr="00D95153">
        <w:rPr>
          <w:rFonts w:ascii="宋体" w:hAnsi="宋体" w:cs="宋体" w:hint="eastAsia"/>
          <w:sz w:val="28"/>
          <w:szCs w:val="28"/>
        </w:rPr>
        <w:t>年文件汇编的审稿工作。</w:t>
      </w:r>
    </w:p>
    <w:p w:rsidR="003F58FB" w:rsidRPr="00D95153" w:rsidRDefault="003F58FB" w:rsidP="00D95153">
      <w:pPr>
        <w:spacing w:line="240" w:lineRule="atLeast"/>
        <w:rPr>
          <w:rFonts w:ascii="宋体" w:cs="宋体"/>
          <w:sz w:val="28"/>
          <w:szCs w:val="28"/>
        </w:rPr>
      </w:pPr>
      <w:r w:rsidRPr="00D95153">
        <w:rPr>
          <w:rFonts w:ascii="宋体" w:hAnsi="宋体" w:cs="宋体"/>
          <w:sz w:val="28"/>
          <w:szCs w:val="28"/>
        </w:rPr>
        <w:t>5</w:t>
      </w:r>
      <w:r w:rsidRPr="00D95153">
        <w:rPr>
          <w:rFonts w:ascii="宋体" w:hAnsi="宋体" w:cs="宋体" w:hint="eastAsia"/>
          <w:sz w:val="28"/>
          <w:szCs w:val="28"/>
        </w:rPr>
        <w:t>、</w:t>
      </w:r>
      <w:r w:rsidRPr="00D95153">
        <w:rPr>
          <w:rFonts w:ascii="宋体" w:hAnsi="宋体" w:cs="宋体"/>
          <w:sz w:val="28"/>
          <w:szCs w:val="28"/>
        </w:rPr>
        <w:t>2013</w:t>
      </w:r>
      <w:r w:rsidRPr="00D95153">
        <w:rPr>
          <w:rFonts w:ascii="宋体" w:hAnsi="宋体" w:cs="宋体" w:hint="eastAsia"/>
          <w:sz w:val="28"/>
          <w:szCs w:val="28"/>
        </w:rPr>
        <w:t>年</w:t>
      </w:r>
      <w:r w:rsidRPr="00D95153">
        <w:rPr>
          <w:rFonts w:ascii="宋体" w:hAnsi="宋体" w:cs="宋体"/>
          <w:sz w:val="28"/>
          <w:szCs w:val="28"/>
        </w:rPr>
        <w:t>-2015</w:t>
      </w:r>
      <w:r w:rsidRPr="00D95153">
        <w:rPr>
          <w:rFonts w:ascii="宋体" w:hAnsi="宋体" w:cs="宋体" w:hint="eastAsia"/>
          <w:sz w:val="28"/>
          <w:szCs w:val="28"/>
        </w:rPr>
        <w:t>年，参与了卫计委组织的专项治理“小金库”、八项规定、三公经费执行情况等检查工作。</w:t>
      </w:r>
    </w:p>
    <w:p w:rsidR="003F58FB" w:rsidRPr="00D95153" w:rsidRDefault="003F58FB" w:rsidP="00D95153">
      <w:pPr>
        <w:spacing w:line="240" w:lineRule="atLeast"/>
        <w:rPr>
          <w:rFonts w:ascii="宋体" w:cs="宋体"/>
          <w:sz w:val="28"/>
          <w:szCs w:val="28"/>
        </w:rPr>
      </w:pPr>
      <w:r w:rsidRPr="00D95153">
        <w:rPr>
          <w:rFonts w:ascii="宋体" w:hAnsi="宋体" w:cs="宋体"/>
          <w:sz w:val="28"/>
          <w:szCs w:val="28"/>
        </w:rPr>
        <w:t>6</w:t>
      </w:r>
      <w:r w:rsidRPr="00D95153">
        <w:rPr>
          <w:rFonts w:ascii="宋体" w:hAnsi="宋体" w:cs="宋体" w:hint="eastAsia"/>
          <w:sz w:val="28"/>
          <w:szCs w:val="28"/>
        </w:rPr>
        <w:t>、</w:t>
      </w:r>
      <w:r w:rsidRPr="00D95153">
        <w:rPr>
          <w:rFonts w:ascii="宋体" w:hAnsi="宋体" w:cs="宋体"/>
          <w:sz w:val="28"/>
          <w:szCs w:val="28"/>
        </w:rPr>
        <w:t>2014</w:t>
      </w:r>
      <w:r w:rsidRPr="00D95153">
        <w:rPr>
          <w:rFonts w:ascii="宋体" w:hAnsi="宋体" w:cs="宋体" w:hint="eastAsia"/>
          <w:sz w:val="28"/>
          <w:szCs w:val="28"/>
        </w:rPr>
        <w:t>年，参加天津市会计学会卫生分会选拔“天津市第四届会计知识大赛”参赛选手的培训及出题工作。</w:t>
      </w:r>
    </w:p>
    <w:p w:rsidR="003F58FB" w:rsidRPr="00D95153" w:rsidRDefault="003F58FB" w:rsidP="00D95153">
      <w:pPr>
        <w:spacing w:line="240" w:lineRule="atLeast"/>
        <w:rPr>
          <w:rFonts w:ascii="宋体" w:cs="宋体"/>
          <w:sz w:val="28"/>
          <w:szCs w:val="28"/>
        </w:rPr>
      </w:pPr>
      <w:r w:rsidRPr="00D95153">
        <w:rPr>
          <w:rFonts w:ascii="宋体" w:hAnsi="宋体" w:cs="宋体"/>
          <w:sz w:val="28"/>
          <w:szCs w:val="28"/>
        </w:rPr>
        <w:t>7</w:t>
      </w:r>
      <w:r w:rsidRPr="00D95153">
        <w:rPr>
          <w:rFonts w:ascii="宋体" w:hAnsi="宋体" w:cs="宋体" w:hint="eastAsia"/>
          <w:sz w:val="28"/>
          <w:szCs w:val="28"/>
        </w:rPr>
        <w:t>、</w:t>
      </w:r>
      <w:r w:rsidRPr="00D95153">
        <w:rPr>
          <w:rFonts w:ascii="宋体" w:hAnsi="宋体" w:cs="宋体"/>
          <w:sz w:val="28"/>
          <w:szCs w:val="28"/>
        </w:rPr>
        <w:t>2011</w:t>
      </w:r>
      <w:r w:rsidRPr="00D95153">
        <w:rPr>
          <w:rFonts w:ascii="宋体" w:hAnsi="宋体" w:cs="宋体" w:hint="eastAsia"/>
          <w:sz w:val="28"/>
          <w:szCs w:val="28"/>
        </w:rPr>
        <w:t>年，参加完成了《天津市卫生事业单位经费分类核算管理研究与应用》的课题，该课题获得科技成果证书。</w:t>
      </w:r>
    </w:p>
    <w:p w:rsidR="003F58FB" w:rsidRPr="00D95153" w:rsidRDefault="003F58FB" w:rsidP="00D95153">
      <w:pPr>
        <w:rPr>
          <w:rFonts w:ascii="宋体" w:cs="宋体"/>
          <w:sz w:val="28"/>
          <w:szCs w:val="28"/>
        </w:rPr>
      </w:pPr>
      <w:r w:rsidRPr="00D95153">
        <w:rPr>
          <w:rFonts w:ascii="宋体" w:hAnsi="宋体" w:cs="宋体"/>
          <w:sz w:val="28"/>
          <w:szCs w:val="28"/>
        </w:rPr>
        <w:t>8</w:t>
      </w:r>
      <w:r w:rsidRPr="00D95153">
        <w:rPr>
          <w:rFonts w:ascii="宋体" w:hAnsi="宋体" w:cs="宋体" w:hint="eastAsia"/>
          <w:sz w:val="28"/>
          <w:szCs w:val="28"/>
        </w:rPr>
        <w:t>、</w:t>
      </w:r>
      <w:r w:rsidRPr="00D95153">
        <w:rPr>
          <w:rFonts w:ascii="宋体" w:hAnsi="宋体" w:cs="宋体"/>
          <w:sz w:val="28"/>
          <w:szCs w:val="28"/>
        </w:rPr>
        <w:t>2012</w:t>
      </w:r>
      <w:r w:rsidRPr="00D95153">
        <w:rPr>
          <w:rFonts w:ascii="宋体" w:hAnsi="宋体" w:cs="宋体" w:hint="eastAsia"/>
          <w:sz w:val="28"/>
          <w:szCs w:val="28"/>
        </w:rPr>
        <w:t>年</w:t>
      </w:r>
      <w:r w:rsidRPr="00D95153">
        <w:rPr>
          <w:rFonts w:ascii="宋体" w:hAnsi="宋体" w:cs="宋体"/>
          <w:sz w:val="28"/>
          <w:szCs w:val="28"/>
        </w:rPr>
        <w:t>--2013</w:t>
      </w:r>
      <w:r w:rsidRPr="00D95153">
        <w:rPr>
          <w:rFonts w:ascii="宋体" w:hAnsi="宋体" w:cs="宋体" w:hint="eastAsia"/>
          <w:sz w:val="28"/>
          <w:szCs w:val="28"/>
        </w:rPr>
        <w:t>年，参加完成了《天津市卫生机构预算管理与经费分类核算一体化研究与应用》的课题。该课题获得科技成果证书。并受邀请在”中国卫生经济学会第十六次学术年会”、“第八届京、津、沪、渝卫生经济管理论坛”上进行学术交流。</w:t>
      </w:r>
    </w:p>
    <w:p w:rsidR="003F58FB" w:rsidRPr="00D95153" w:rsidRDefault="003F58FB" w:rsidP="00D95153">
      <w:pPr>
        <w:rPr>
          <w:rFonts w:ascii="宋体" w:cs="宋体"/>
          <w:sz w:val="28"/>
          <w:szCs w:val="28"/>
        </w:rPr>
      </w:pPr>
      <w:r w:rsidRPr="00D95153">
        <w:rPr>
          <w:rFonts w:ascii="宋体" w:hAnsi="宋体" w:cs="宋体"/>
          <w:sz w:val="28"/>
          <w:szCs w:val="28"/>
        </w:rPr>
        <w:t>9</w:t>
      </w:r>
      <w:r w:rsidRPr="00D95153">
        <w:rPr>
          <w:rFonts w:ascii="宋体" w:hAnsi="宋体" w:cs="宋体" w:hint="eastAsia"/>
          <w:sz w:val="28"/>
          <w:szCs w:val="28"/>
        </w:rPr>
        <w:t>、</w:t>
      </w:r>
      <w:r w:rsidRPr="00D95153">
        <w:rPr>
          <w:rFonts w:ascii="宋体" w:hAnsi="宋体" w:cs="宋体"/>
          <w:sz w:val="28"/>
          <w:szCs w:val="28"/>
        </w:rPr>
        <w:t>2015</w:t>
      </w:r>
      <w:r w:rsidRPr="00D95153">
        <w:rPr>
          <w:rFonts w:ascii="宋体" w:hAnsi="宋体" w:cs="宋体" w:hint="eastAsia"/>
          <w:sz w:val="28"/>
          <w:szCs w:val="28"/>
        </w:rPr>
        <w:t>年，主持的《天津市采供血机构绩效评价指标体系建立及评价的研究》课题，被天津市会计学会评为天津市</w:t>
      </w:r>
      <w:r w:rsidRPr="00D95153">
        <w:rPr>
          <w:rFonts w:ascii="宋体" w:hAnsi="宋体" w:cs="宋体"/>
          <w:sz w:val="28"/>
          <w:szCs w:val="28"/>
        </w:rPr>
        <w:t>2015-2016</w:t>
      </w:r>
      <w:r w:rsidRPr="00D95153">
        <w:rPr>
          <w:rFonts w:ascii="宋体" w:hAnsi="宋体" w:cs="宋体" w:hint="eastAsia"/>
          <w:sz w:val="28"/>
          <w:szCs w:val="28"/>
        </w:rPr>
        <w:t>年度重点会计科研项目，批准立项；</w:t>
      </w:r>
    </w:p>
    <w:p w:rsidR="003F58FB" w:rsidRPr="00D95153" w:rsidRDefault="003F58FB" w:rsidP="00D95153">
      <w:pPr>
        <w:rPr>
          <w:rFonts w:ascii="宋体" w:cs="宋体"/>
          <w:sz w:val="28"/>
          <w:szCs w:val="28"/>
        </w:rPr>
      </w:pPr>
    </w:p>
    <w:p w:rsidR="003F58FB" w:rsidRPr="00D95153" w:rsidRDefault="003F58FB" w:rsidP="00D95153">
      <w:pPr>
        <w:rPr>
          <w:rFonts w:ascii="宋体" w:cs="宋体"/>
          <w:sz w:val="28"/>
          <w:szCs w:val="28"/>
        </w:rPr>
      </w:pPr>
    </w:p>
    <w:p w:rsidR="003F58FB" w:rsidRPr="00D95153" w:rsidRDefault="003F58FB" w:rsidP="00D95153">
      <w:pPr>
        <w:rPr>
          <w:rFonts w:ascii="宋体" w:cs="宋体"/>
          <w:sz w:val="28"/>
          <w:szCs w:val="28"/>
        </w:rPr>
      </w:pPr>
    </w:p>
    <w:p w:rsidR="003F58FB" w:rsidRPr="00D95153" w:rsidRDefault="003F58FB" w:rsidP="00D95153">
      <w:pPr>
        <w:rPr>
          <w:rFonts w:ascii="宋体" w:cs="宋体"/>
          <w:sz w:val="28"/>
          <w:szCs w:val="28"/>
        </w:rPr>
      </w:pPr>
    </w:p>
    <w:p w:rsidR="003F58FB" w:rsidRPr="00D95153" w:rsidRDefault="003F58FB" w:rsidP="00D95153">
      <w:pPr>
        <w:rPr>
          <w:rFonts w:ascii="宋体" w:cs="宋体"/>
          <w:sz w:val="28"/>
          <w:szCs w:val="28"/>
        </w:rPr>
      </w:pPr>
    </w:p>
    <w:p w:rsidR="003F58FB" w:rsidRPr="00D95153" w:rsidRDefault="003F58FB" w:rsidP="00D95153">
      <w:pPr>
        <w:rPr>
          <w:rFonts w:ascii="宋体" w:cs="宋体"/>
          <w:sz w:val="28"/>
          <w:szCs w:val="28"/>
        </w:rPr>
      </w:pPr>
    </w:p>
    <w:p w:rsidR="003F58FB" w:rsidRPr="00D95153" w:rsidRDefault="003F58FB" w:rsidP="00D95153">
      <w:pPr>
        <w:rPr>
          <w:rFonts w:ascii="宋体" w:cs="宋体"/>
          <w:sz w:val="28"/>
          <w:szCs w:val="28"/>
        </w:rPr>
      </w:pPr>
    </w:p>
    <w:p w:rsidR="003F58FB" w:rsidRPr="00D95153" w:rsidRDefault="003F58FB" w:rsidP="00D95153">
      <w:pPr>
        <w:rPr>
          <w:rFonts w:ascii="宋体" w:cs="宋体"/>
          <w:sz w:val="28"/>
          <w:szCs w:val="28"/>
        </w:rPr>
      </w:pPr>
    </w:p>
    <w:p w:rsidR="003F58FB" w:rsidRPr="00D95153" w:rsidRDefault="003F58FB" w:rsidP="00D95153">
      <w:pPr>
        <w:rPr>
          <w:rFonts w:ascii="宋体" w:cs="宋体"/>
          <w:sz w:val="28"/>
          <w:szCs w:val="28"/>
        </w:rPr>
      </w:pPr>
    </w:p>
    <w:p w:rsidR="003F58FB" w:rsidRPr="00D95153" w:rsidRDefault="003F58FB" w:rsidP="00D95153">
      <w:pPr>
        <w:rPr>
          <w:rFonts w:ascii="宋体" w:cs="宋体"/>
          <w:sz w:val="28"/>
          <w:szCs w:val="28"/>
        </w:rPr>
      </w:pPr>
    </w:p>
    <w:p w:rsidR="003F58FB" w:rsidRPr="00D95153" w:rsidRDefault="003F58FB" w:rsidP="00D95153">
      <w:pPr>
        <w:rPr>
          <w:rFonts w:ascii="宋体" w:cs="宋体"/>
          <w:sz w:val="28"/>
          <w:szCs w:val="28"/>
        </w:rPr>
      </w:pPr>
    </w:p>
    <w:p w:rsidR="003F58FB" w:rsidRPr="004D7D91" w:rsidRDefault="003F58FB" w:rsidP="00D95153">
      <w:pPr>
        <w:rPr>
          <w:rFonts w:ascii="宋体"/>
        </w:rPr>
      </w:pPr>
    </w:p>
    <w:p w:rsidR="003F58FB" w:rsidRPr="004D7D91" w:rsidRDefault="003F58FB" w:rsidP="00D95153">
      <w:pPr>
        <w:rPr>
          <w:rFonts w:ascii="宋体"/>
        </w:rPr>
      </w:pPr>
    </w:p>
    <w:p w:rsidR="003F58FB" w:rsidRPr="004D7D91" w:rsidRDefault="003F58FB" w:rsidP="00D95153">
      <w:pPr>
        <w:rPr>
          <w:rFonts w:ascii="宋体"/>
        </w:rPr>
      </w:pPr>
    </w:p>
    <w:p w:rsidR="003F58FB" w:rsidRPr="004D7D91" w:rsidRDefault="003F58FB" w:rsidP="00D95153">
      <w:pPr>
        <w:rPr>
          <w:rFonts w:ascii="宋体"/>
        </w:rPr>
      </w:pPr>
    </w:p>
    <w:p w:rsidR="003F58FB" w:rsidRPr="004D7D91" w:rsidRDefault="003F58FB" w:rsidP="00D95153">
      <w:pPr>
        <w:rPr>
          <w:rFonts w:ascii="宋体"/>
        </w:rPr>
      </w:pPr>
    </w:p>
    <w:p w:rsidR="003F58FB" w:rsidRPr="004D7D91" w:rsidRDefault="003F58FB" w:rsidP="00D95153">
      <w:pPr>
        <w:rPr>
          <w:rFonts w:ascii="宋体"/>
        </w:rPr>
      </w:pPr>
    </w:p>
    <w:p w:rsidR="003F58FB" w:rsidRPr="00D95153" w:rsidRDefault="003F58FB"/>
    <w:sectPr w:rsidR="003F58FB" w:rsidRPr="00D95153" w:rsidSect="00CA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153"/>
    <w:rsid w:val="00127E61"/>
    <w:rsid w:val="00246F08"/>
    <w:rsid w:val="00285C0D"/>
    <w:rsid w:val="002A251F"/>
    <w:rsid w:val="00334B1F"/>
    <w:rsid w:val="00371131"/>
    <w:rsid w:val="003D07C5"/>
    <w:rsid w:val="003F58FB"/>
    <w:rsid w:val="00415779"/>
    <w:rsid w:val="004D7D91"/>
    <w:rsid w:val="00502593"/>
    <w:rsid w:val="006D2928"/>
    <w:rsid w:val="00750D7D"/>
    <w:rsid w:val="00995AA8"/>
    <w:rsid w:val="00C965EF"/>
    <w:rsid w:val="00CA0F52"/>
    <w:rsid w:val="00CB2C1B"/>
    <w:rsid w:val="00D95153"/>
    <w:rsid w:val="00E72C57"/>
    <w:rsid w:val="00F43DDC"/>
    <w:rsid w:val="00F81D71"/>
    <w:rsid w:val="00FB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15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96</Words>
  <Characters>552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han</dc:creator>
  <cp:keywords/>
  <dc:description/>
  <cp:lastModifiedBy>李智春</cp:lastModifiedBy>
  <cp:revision>2</cp:revision>
  <dcterms:created xsi:type="dcterms:W3CDTF">2015-07-26T13:39:00Z</dcterms:created>
  <dcterms:modified xsi:type="dcterms:W3CDTF">2015-07-28T09:23:00Z</dcterms:modified>
</cp:coreProperties>
</file>