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A7" w:rsidRPr="00044BBD" w:rsidRDefault="00A812A7" w:rsidP="00A812A7">
      <w:pPr>
        <w:spacing w:line="560" w:lineRule="exact"/>
        <w:rPr>
          <w:rFonts w:eastAsia="黑体"/>
          <w:sz w:val="32"/>
          <w:szCs w:val="32"/>
        </w:rPr>
      </w:pPr>
      <w:r w:rsidRPr="00044BBD">
        <w:rPr>
          <w:rFonts w:eastAsia="黑体"/>
          <w:sz w:val="32"/>
          <w:szCs w:val="32"/>
        </w:rPr>
        <w:t>附件</w:t>
      </w:r>
      <w:r w:rsidRPr="00044BBD">
        <w:rPr>
          <w:rFonts w:eastAsia="黑体"/>
          <w:sz w:val="32"/>
          <w:szCs w:val="32"/>
        </w:rPr>
        <w:t>1</w:t>
      </w:r>
    </w:p>
    <w:p w:rsidR="00A812A7" w:rsidRDefault="00A812A7" w:rsidP="00A812A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A812A7" w:rsidRPr="00044BBD" w:rsidRDefault="00A812A7" w:rsidP="00A812A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A812A7" w:rsidRPr="00044BBD" w:rsidRDefault="00A812A7" w:rsidP="00A812A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044BBD">
        <w:rPr>
          <w:rFonts w:eastAsia="方正小标宋简体"/>
          <w:sz w:val="44"/>
          <w:szCs w:val="44"/>
        </w:rPr>
        <w:t>市卫生应急处置工作中表现突出的单位名单</w:t>
      </w:r>
    </w:p>
    <w:p w:rsidR="00A812A7" w:rsidRPr="00044BBD" w:rsidRDefault="00A812A7" w:rsidP="00A812A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812A7" w:rsidRPr="00044BBD" w:rsidRDefault="00A812A7" w:rsidP="00A812A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44BBD">
        <w:rPr>
          <w:rFonts w:eastAsia="仿宋_GB2312"/>
          <w:sz w:val="32"/>
          <w:szCs w:val="32"/>
        </w:rPr>
        <w:t>市第一中心医院</w:t>
      </w:r>
    </w:p>
    <w:p w:rsidR="00A812A7" w:rsidRPr="00044BBD" w:rsidRDefault="00A812A7" w:rsidP="00A812A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44BBD">
        <w:rPr>
          <w:rFonts w:eastAsia="仿宋_GB2312"/>
          <w:sz w:val="32"/>
          <w:szCs w:val="32"/>
        </w:rPr>
        <w:t>市人民医院</w:t>
      </w:r>
    </w:p>
    <w:p w:rsidR="00A812A7" w:rsidRPr="00044BBD" w:rsidRDefault="00A812A7" w:rsidP="00A812A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44BBD">
        <w:rPr>
          <w:rFonts w:eastAsia="仿宋_GB2312"/>
          <w:sz w:val="32"/>
          <w:szCs w:val="32"/>
        </w:rPr>
        <w:t>市安定医院</w:t>
      </w:r>
    </w:p>
    <w:p w:rsidR="00A812A7" w:rsidRPr="00044BBD" w:rsidRDefault="00A812A7" w:rsidP="00A812A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44BBD">
        <w:rPr>
          <w:rFonts w:eastAsia="仿宋_GB2312"/>
          <w:sz w:val="32"/>
          <w:szCs w:val="32"/>
        </w:rPr>
        <w:t>市急救中心</w:t>
      </w:r>
    </w:p>
    <w:p w:rsidR="00A812A7" w:rsidRPr="00044BBD" w:rsidRDefault="00A812A7" w:rsidP="00A812A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44BBD">
        <w:rPr>
          <w:rFonts w:eastAsia="仿宋_GB2312"/>
          <w:sz w:val="32"/>
          <w:szCs w:val="32"/>
        </w:rPr>
        <w:t>市职业病防治院（市工人医院）</w:t>
      </w:r>
    </w:p>
    <w:p w:rsidR="00567BC9" w:rsidRPr="00A812A7" w:rsidRDefault="00567BC9">
      <w:bookmarkStart w:id="0" w:name="_GoBack"/>
      <w:bookmarkEnd w:id="0"/>
    </w:p>
    <w:sectPr w:rsidR="00567BC9" w:rsidRPr="00A81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39" w:rsidRDefault="007F1439" w:rsidP="00A812A7">
      <w:r>
        <w:separator/>
      </w:r>
    </w:p>
  </w:endnote>
  <w:endnote w:type="continuationSeparator" w:id="0">
    <w:p w:rsidR="007F1439" w:rsidRDefault="007F1439" w:rsidP="00A8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39" w:rsidRDefault="007F1439" w:rsidP="00A812A7">
      <w:r>
        <w:separator/>
      </w:r>
    </w:p>
  </w:footnote>
  <w:footnote w:type="continuationSeparator" w:id="0">
    <w:p w:rsidR="007F1439" w:rsidRDefault="007F1439" w:rsidP="00A8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E8"/>
    <w:rsid w:val="00567BC9"/>
    <w:rsid w:val="007F1439"/>
    <w:rsid w:val="00A812A7"/>
    <w:rsid w:val="00B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E62A2-C872-455B-8B13-394C0791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2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2015-07-29T04:56:00Z</dcterms:created>
  <dcterms:modified xsi:type="dcterms:W3CDTF">2015-07-29T04:56:00Z</dcterms:modified>
</cp:coreProperties>
</file>