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1A" w:rsidRPr="00D27B99" w:rsidRDefault="0040601A" w:rsidP="00D27B99">
      <w:pPr>
        <w:jc w:val="center"/>
        <w:rPr>
          <w:rFonts w:ascii="仿宋" w:eastAsia="仿宋" w:hAnsi="仿宋"/>
          <w:b/>
          <w:sz w:val="44"/>
          <w:szCs w:val="44"/>
        </w:rPr>
      </w:pPr>
      <w:r w:rsidRPr="00D27B99">
        <w:rPr>
          <w:rFonts w:ascii="仿宋" w:eastAsia="仿宋" w:hAnsi="仿宋" w:hint="eastAsia"/>
          <w:b/>
          <w:sz w:val="44"/>
          <w:szCs w:val="44"/>
        </w:rPr>
        <w:t>2013年度施工总承包企业信用等级评定结果（D级 5家）</w:t>
      </w:r>
    </w:p>
    <w:p w:rsidR="0040601A" w:rsidRPr="00667473" w:rsidRDefault="0040601A" w:rsidP="0040601A">
      <w:pPr>
        <w:jc w:val="center"/>
        <w:rPr>
          <w:rFonts w:ascii="仿宋_GB2312" w:eastAsia="仿宋_GB2312" w:hAnsiTheme="minorEastAsia"/>
          <w:b/>
          <w:sz w:val="52"/>
          <w:szCs w:val="52"/>
        </w:rPr>
      </w:pPr>
    </w:p>
    <w:p w:rsidR="003270A4" w:rsidRPr="00D27B99" w:rsidRDefault="00FA1A0A" w:rsidP="00FA1A0A">
      <w:pPr>
        <w:jc w:val="left"/>
        <w:rPr>
          <w:rFonts w:ascii="仿宋" w:eastAsia="仿宋" w:hAnsi="仿宋"/>
          <w:b/>
          <w:sz w:val="28"/>
          <w:szCs w:val="28"/>
        </w:rPr>
        <w:sectPr w:rsidR="003270A4" w:rsidRPr="00D27B99" w:rsidSect="00CB0EDC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27B99">
        <w:rPr>
          <w:rFonts w:ascii="仿宋" w:eastAsia="仿宋" w:hAnsi="仿宋" w:hint="eastAsia"/>
          <w:b/>
          <w:sz w:val="28"/>
          <w:szCs w:val="28"/>
        </w:rPr>
        <w:t>全市范围内D级企业</w:t>
      </w:r>
    </w:p>
    <w:tbl>
      <w:tblPr>
        <w:tblW w:w="5260" w:type="dxa"/>
        <w:tblInd w:w="93" w:type="dxa"/>
        <w:tblLook w:val="04A0"/>
      </w:tblPr>
      <w:tblGrid>
        <w:gridCol w:w="5260"/>
      </w:tblGrid>
      <w:tr w:rsidR="0040601A" w:rsidRPr="00D27B99" w:rsidTr="00FA1A0A">
        <w:trPr>
          <w:trHeight w:hRule="exact" w:val="851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40601A" w:rsidRPr="00D27B99" w:rsidRDefault="0040601A" w:rsidP="00D27B99">
            <w:pPr>
              <w:widowControl/>
              <w:ind w:firstLineChars="100" w:firstLine="2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27B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山河建设集团有限公司</w:t>
            </w:r>
          </w:p>
        </w:tc>
      </w:tr>
      <w:tr w:rsidR="0040601A" w:rsidRPr="00D27B99" w:rsidTr="00FA1A0A">
        <w:trPr>
          <w:trHeight w:hRule="exact" w:val="851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40601A" w:rsidRPr="00D27B99" w:rsidRDefault="0040601A" w:rsidP="00D27B99">
            <w:pPr>
              <w:widowControl/>
              <w:ind w:firstLineChars="100" w:firstLine="2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27B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江西建工第二建筑有限责任公司</w:t>
            </w:r>
          </w:p>
        </w:tc>
      </w:tr>
      <w:tr w:rsidR="0040601A" w:rsidRPr="00D27B99" w:rsidTr="00FA1A0A">
        <w:trPr>
          <w:trHeight w:hRule="exact" w:val="851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40601A" w:rsidRPr="00D27B99" w:rsidRDefault="0040601A" w:rsidP="00D27B99">
            <w:pPr>
              <w:widowControl/>
              <w:ind w:firstLineChars="100" w:firstLine="2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27B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华宸建设集团股份有限公司</w:t>
            </w:r>
          </w:p>
        </w:tc>
      </w:tr>
      <w:tr w:rsidR="0040601A" w:rsidRPr="00D27B99" w:rsidTr="00FA1A0A">
        <w:trPr>
          <w:trHeight w:hRule="exact" w:val="851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40601A" w:rsidRPr="00D27B99" w:rsidRDefault="0040601A" w:rsidP="00D27B99">
            <w:pPr>
              <w:widowControl/>
              <w:ind w:firstLineChars="100" w:firstLine="2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27B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天津英博建筑工程有限公司</w:t>
            </w:r>
          </w:p>
        </w:tc>
      </w:tr>
      <w:tr w:rsidR="0040601A" w:rsidRPr="00D27B99" w:rsidTr="00FA1A0A">
        <w:trPr>
          <w:trHeight w:hRule="exact" w:val="851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40601A" w:rsidRPr="00D27B99" w:rsidRDefault="0040601A" w:rsidP="00D27B99">
            <w:pPr>
              <w:widowControl/>
              <w:ind w:firstLineChars="100" w:firstLine="2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27B9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河北天森建设工程有限公司</w:t>
            </w:r>
          </w:p>
        </w:tc>
      </w:tr>
    </w:tbl>
    <w:p w:rsidR="00FA1A0A" w:rsidRPr="00D27B99" w:rsidRDefault="00FA1A0A" w:rsidP="00D1321A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</w:p>
    <w:p w:rsidR="00D1321A" w:rsidRPr="00D27B99" w:rsidRDefault="00FA1A0A" w:rsidP="00FA1A0A">
      <w:pPr>
        <w:spacing w:line="1000" w:lineRule="exact"/>
        <w:jc w:val="left"/>
        <w:rPr>
          <w:rFonts w:ascii="仿宋" w:eastAsia="仿宋" w:hAnsi="仿宋"/>
          <w:b/>
          <w:sz w:val="28"/>
          <w:szCs w:val="28"/>
        </w:rPr>
      </w:pPr>
      <w:r w:rsidRPr="00D27B99">
        <w:rPr>
          <w:rFonts w:ascii="仿宋" w:eastAsia="仿宋" w:hAnsi="仿宋" w:hint="eastAsia"/>
          <w:b/>
          <w:sz w:val="28"/>
          <w:szCs w:val="28"/>
        </w:rPr>
        <w:t>区（县）辖区内D级企业</w:t>
      </w:r>
    </w:p>
    <w:p w:rsidR="00FA1A0A" w:rsidRPr="00D27B99" w:rsidRDefault="00FA1A0A" w:rsidP="00FA1A0A">
      <w:pPr>
        <w:spacing w:line="10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27B99">
        <w:rPr>
          <w:rFonts w:ascii="仿宋" w:eastAsia="仿宋" w:hAnsi="仿宋" w:hint="eastAsia"/>
          <w:b/>
          <w:sz w:val="28"/>
          <w:szCs w:val="28"/>
        </w:rPr>
        <w:t xml:space="preserve">  西青区：</w:t>
      </w:r>
      <w:r w:rsidRPr="00D27B99">
        <w:rPr>
          <w:rFonts w:ascii="仿宋" w:eastAsia="仿宋" w:hAnsi="仿宋" w:cs="宋体"/>
          <w:kern w:val="0"/>
          <w:sz w:val="28"/>
          <w:szCs w:val="28"/>
        </w:rPr>
        <w:t>湖南省建筑工程集团总公司</w:t>
      </w:r>
    </w:p>
    <w:p w:rsidR="00FA1A0A" w:rsidRPr="00D27B99" w:rsidRDefault="00FA1A0A" w:rsidP="00FA1A0A">
      <w:pPr>
        <w:spacing w:line="10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27B99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D27B99">
        <w:rPr>
          <w:rFonts w:ascii="仿宋" w:eastAsia="仿宋" w:hAnsi="仿宋" w:hint="eastAsia"/>
          <w:b/>
          <w:sz w:val="28"/>
          <w:szCs w:val="28"/>
        </w:rPr>
        <w:t xml:space="preserve"> 静海县：</w:t>
      </w:r>
      <w:r w:rsidRPr="00D27B99">
        <w:rPr>
          <w:rFonts w:ascii="仿宋" w:eastAsia="仿宋" w:hAnsi="仿宋" w:cs="宋体" w:hint="eastAsia"/>
          <w:kern w:val="0"/>
          <w:sz w:val="28"/>
          <w:szCs w:val="28"/>
        </w:rPr>
        <w:t>安徽水利开发股份有限公司</w:t>
      </w:r>
    </w:p>
    <w:p w:rsidR="00FA1A0A" w:rsidRPr="00D27B99" w:rsidRDefault="00FA1A0A" w:rsidP="00FA1A0A">
      <w:pPr>
        <w:spacing w:line="1000" w:lineRule="exact"/>
        <w:jc w:val="left"/>
        <w:rPr>
          <w:rFonts w:ascii="仿宋" w:eastAsia="仿宋" w:hAnsi="仿宋"/>
          <w:b/>
          <w:sz w:val="28"/>
          <w:szCs w:val="28"/>
        </w:rPr>
      </w:pPr>
      <w:r w:rsidRPr="00D27B99">
        <w:rPr>
          <w:rFonts w:ascii="仿宋" w:eastAsia="仿宋" w:hAnsi="仿宋" w:cs="宋体" w:hint="eastAsia"/>
          <w:kern w:val="0"/>
          <w:sz w:val="28"/>
          <w:szCs w:val="28"/>
        </w:rPr>
        <w:t xml:space="preserve">           天津市久缘建筑工程有限公司</w:t>
      </w:r>
    </w:p>
    <w:sectPr w:rsidR="00FA1A0A" w:rsidRPr="00D27B99" w:rsidSect="0040601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28C" w:rsidRDefault="0034728C" w:rsidP="00DB1E8D">
      <w:r>
        <w:separator/>
      </w:r>
    </w:p>
  </w:endnote>
  <w:endnote w:type="continuationSeparator" w:id="0">
    <w:p w:rsidR="0034728C" w:rsidRDefault="0034728C" w:rsidP="00DB1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429282"/>
      <w:docPartObj>
        <w:docPartGallery w:val="Page Numbers (Bottom of Page)"/>
        <w:docPartUnique/>
      </w:docPartObj>
    </w:sdtPr>
    <w:sdtContent>
      <w:p w:rsidR="00DB1E8D" w:rsidRDefault="00FD18A0">
        <w:pPr>
          <w:pStyle w:val="a4"/>
          <w:jc w:val="center"/>
        </w:pPr>
        <w:fldSimple w:instr=" PAGE   \* MERGEFORMAT ">
          <w:r w:rsidR="00D27B99" w:rsidRPr="00D27B99">
            <w:rPr>
              <w:noProof/>
              <w:lang w:val="zh-CN"/>
            </w:rPr>
            <w:t>1</w:t>
          </w:r>
        </w:fldSimple>
      </w:p>
    </w:sdtContent>
  </w:sdt>
  <w:p w:rsidR="00DB1E8D" w:rsidRDefault="00DB1E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28C" w:rsidRDefault="0034728C" w:rsidP="00DB1E8D">
      <w:r>
        <w:separator/>
      </w:r>
    </w:p>
  </w:footnote>
  <w:footnote w:type="continuationSeparator" w:id="0">
    <w:p w:rsidR="0034728C" w:rsidRDefault="0034728C" w:rsidP="00DB1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C3" w:rsidRPr="00B73BA1" w:rsidRDefault="00D969C3" w:rsidP="00B73BA1">
    <w:pPr>
      <w:pStyle w:val="a3"/>
      <w:rPr>
        <w:rFonts w:ascii="仿宋_GB2312" w:eastAsia="仿宋_GB2312"/>
        <w:sz w:val="28"/>
        <w:szCs w:val="28"/>
      </w:rPr>
    </w:pPr>
    <w:r w:rsidRPr="00B73BA1">
      <w:rPr>
        <w:rFonts w:ascii="仿宋_GB2312" w:eastAsia="仿宋_GB2312" w:hint="eastAsia"/>
        <w:sz w:val="28"/>
        <w:szCs w:val="28"/>
      </w:rPr>
      <w:t>2013年度信用等级D</w:t>
    </w:r>
    <w:r w:rsidR="00B73BA1" w:rsidRPr="00B73BA1">
      <w:rPr>
        <w:rFonts w:ascii="仿宋_GB2312" w:eastAsia="仿宋_GB2312" w:hint="eastAsia"/>
        <w:sz w:val="28"/>
        <w:szCs w:val="28"/>
      </w:rPr>
      <w:t>级</w:t>
    </w:r>
    <w:r w:rsidRPr="00B73BA1">
      <w:rPr>
        <w:rFonts w:ascii="仿宋_GB2312" w:eastAsia="仿宋_GB2312" w:hint="eastAsia"/>
        <w:sz w:val="28"/>
        <w:szCs w:val="28"/>
      </w:rPr>
      <w:t>企业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21A"/>
    <w:rsid w:val="0005569D"/>
    <w:rsid w:val="001403F2"/>
    <w:rsid w:val="003270A4"/>
    <w:rsid w:val="0034728C"/>
    <w:rsid w:val="0040601A"/>
    <w:rsid w:val="005704D1"/>
    <w:rsid w:val="005D2B58"/>
    <w:rsid w:val="00791A1A"/>
    <w:rsid w:val="00A22BB4"/>
    <w:rsid w:val="00B73BA1"/>
    <w:rsid w:val="00CB0EDC"/>
    <w:rsid w:val="00D1321A"/>
    <w:rsid w:val="00D27B99"/>
    <w:rsid w:val="00D969C3"/>
    <w:rsid w:val="00DB1E8D"/>
    <w:rsid w:val="00FA1A0A"/>
    <w:rsid w:val="00FD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E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E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9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9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6182E6-2AB3-4C65-8AD3-479893FC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11</cp:revision>
  <cp:lastPrinted>2014-07-30T08:11:00Z</cp:lastPrinted>
  <dcterms:created xsi:type="dcterms:W3CDTF">2014-07-30T07:11:00Z</dcterms:created>
  <dcterms:modified xsi:type="dcterms:W3CDTF">2014-08-13T02:15:00Z</dcterms:modified>
</cp:coreProperties>
</file>