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AFA" w:rsidRPr="001A1E5A" w:rsidRDefault="00506AFA" w:rsidP="00506AFA">
      <w:pPr>
        <w:spacing w:line="640" w:lineRule="exact"/>
        <w:rPr>
          <w:rFonts w:eastAsia="方正小标宋简体"/>
          <w:sz w:val="32"/>
          <w:szCs w:val="32"/>
        </w:rPr>
      </w:pPr>
      <w:r w:rsidRPr="001A1E5A">
        <w:rPr>
          <w:rFonts w:eastAsia="黑体"/>
          <w:sz w:val="32"/>
          <w:szCs w:val="32"/>
        </w:rPr>
        <w:t>附件１</w:t>
      </w:r>
    </w:p>
    <w:p w:rsidR="00506AFA" w:rsidRPr="001A1E5A" w:rsidRDefault="00506AFA" w:rsidP="00506AFA">
      <w:pPr>
        <w:spacing w:line="640" w:lineRule="exact"/>
        <w:jc w:val="center"/>
        <w:rPr>
          <w:rFonts w:eastAsia="方正小标宋简体"/>
          <w:sz w:val="44"/>
          <w:szCs w:val="44"/>
        </w:rPr>
      </w:pPr>
    </w:p>
    <w:p w:rsidR="00506AFA" w:rsidRPr="001A1E5A" w:rsidRDefault="00506AFA" w:rsidP="00506AFA">
      <w:pPr>
        <w:pStyle w:val="a5"/>
      </w:pPr>
    </w:p>
    <w:p w:rsidR="00506AFA" w:rsidRPr="001A1E5A" w:rsidRDefault="00506AFA" w:rsidP="00506AFA">
      <w:pPr>
        <w:pStyle w:val="a5"/>
      </w:pPr>
      <w:r w:rsidRPr="001A1E5A">
        <w:t>天津市开展人口健康信息化建设情况</w:t>
      </w:r>
    </w:p>
    <w:p w:rsidR="00506AFA" w:rsidRPr="001A1E5A" w:rsidRDefault="00506AFA" w:rsidP="00506AFA">
      <w:pPr>
        <w:pStyle w:val="a5"/>
      </w:pPr>
      <w:r w:rsidRPr="001A1E5A">
        <w:t>网络调查工作方案</w:t>
      </w:r>
    </w:p>
    <w:p w:rsidR="00506AFA" w:rsidRPr="001A1E5A" w:rsidRDefault="00506AFA" w:rsidP="00506AFA">
      <w:pPr>
        <w:spacing w:line="640" w:lineRule="exact"/>
        <w:jc w:val="center"/>
        <w:rPr>
          <w:rFonts w:eastAsia="方正小标宋简体"/>
          <w:sz w:val="44"/>
          <w:szCs w:val="44"/>
        </w:rPr>
      </w:pPr>
    </w:p>
    <w:p w:rsidR="00506AFA" w:rsidRPr="001A1E5A" w:rsidRDefault="00506AFA" w:rsidP="00506AFA">
      <w:pPr>
        <w:spacing w:line="560" w:lineRule="exact"/>
        <w:ind w:firstLineChars="200" w:firstLine="640"/>
        <w:rPr>
          <w:rFonts w:eastAsia="仿宋_GB2312"/>
          <w:sz w:val="32"/>
          <w:szCs w:val="32"/>
        </w:rPr>
      </w:pPr>
      <w:r w:rsidRPr="001A1E5A">
        <w:rPr>
          <w:rFonts w:eastAsia="仿宋_GB2312"/>
          <w:sz w:val="32"/>
          <w:szCs w:val="32"/>
        </w:rPr>
        <w:t>按照《国家卫生计生委规划与信息司关于开展人口健康信息化建设情况网络调查的通知》（国</w:t>
      </w:r>
      <w:proofErr w:type="gramStart"/>
      <w:r w:rsidRPr="001A1E5A">
        <w:rPr>
          <w:rFonts w:eastAsia="仿宋_GB2312"/>
          <w:sz w:val="32"/>
          <w:szCs w:val="32"/>
        </w:rPr>
        <w:t>卫规划</w:t>
      </w:r>
      <w:proofErr w:type="gramEnd"/>
      <w:r w:rsidRPr="001A1E5A">
        <w:rPr>
          <w:rFonts w:eastAsia="仿宋_GB2312"/>
          <w:sz w:val="32"/>
          <w:szCs w:val="32"/>
        </w:rPr>
        <w:t>信息便函</w:t>
      </w:r>
      <w:r w:rsidRPr="001A1E5A">
        <w:rPr>
          <w:sz w:val="32"/>
          <w:szCs w:val="32"/>
        </w:rPr>
        <w:t>﹝</w:t>
      </w:r>
      <w:r w:rsidRPr="001A1E5A">
        <w:rPr>
          <w:rFonts w:eastAsia="仿宋_GB2312"/>
          <w:sz w:val="32"/>
          <w:szCs w:val="32"/>
        </w:rPr>
        <w:t>2014</w:t>
      </w:r>
      <w:r w:rsidRPr="001A1E5A">
        <w:rPr>
          <w:sz w:val="32"/>
          <w:szCs w:val="32"/>
        </w:rPr>
        <w:t>﹞</w:t>
      </w:r>
      <w:r w:rsidRPr="001A1E5A">
        <w:rPr>
          <w:rFonts w:eastAsia="仿宋_GB2312"/>
          <w:sz w:val="32"/>
          <w:szCs w:val="32"/>
        </w:rPr>
        <w:t>130</w:t>
      </w:r>
      <w:r w:rsidRPr="001A1E5A">
        <w:rPr>
          <w:rFonts w:eastAsia="仿宋_GB2312"/>
          <w:sz w:val="32"/>
          <w:szCs w:val="32"/>
        </w:rPr>
        <w:t>号）的要求，为做好我市相关调查工作，制定本工作方案。</w:t>
      </w:r>
    </w:p>
    <w:p w:rsidR="00506AFA" w:rsidRPr="001A1E5A" w:rsidRDefault="00506AFA" w:rsidP="00506AFA">
      <w:pPr>
        <w:spacing w:line="560" w:lineRule="exact"/>
        <w:ind w:firstLineChars="200" w:firstLine="640"/>
        <w:rPr>
          <w:rFonts w:eastAsia="黑体"/>
          <w:sz w:val="32"/>
          <w:szCs w:val="32"/>
        </w:rPr>
      </w:pPr>
      <w:r w:rsidRPr="001A1E5A">
        <w:rPr>
          <w:rFonts w:eastAsia="黑体"/>
          <w:sz w:val="32"/>
          <w:szCs w:val="32"/>
        </w:rPr>
        <w:t>一、调查时间</w:t>
      </w:r>
    </w:p>
    <w:p w:rsidR="00506AFA" w:rsidRPr="001A1E5A" w:rsidRDefault="00506AFA" w:rsidP="00506AFA">
      <w:pPr>
        <w:spacing w:line="560" w:lineRule="exact"/>
        <w:ind w:firstLineChars="200" w:firstLine="640"/>
        <w:rPr>
          <w:rFonts w:eastAsia="仿宋_GB2312"/>
          <w:sz w:val="32"/>
          <w:szCs w:val="32"/>
        </w:rPr>
      </w:pPr>
      <w:smartTag w:uri="urn:schemas-microsoft-com:office:smarttags" w:element="chsdate">
        <w:smartTagPr>
          <w:attr w:name="Year" w:val="2015"/>
          <w:attr w:name="Month" w:val="1"/>
          <w:attr w:name="Day" w:val="1"/>
          <w:attr w:name="IsLunarDate" w:val="False"/>
          <w:attr w:name="IsROCDate" w:val="False"/>
        </w:smartTagPr>
        <w:r w:rsidRPr="001A1E5A">
          <w:rPr>
            <w:rFonts w:eastAsia="仿宋_GB2312"/>
            <w:sz w:val="32"/>
            <w:szCs w:val="32"/>
          </w:rPr>
          <w:t>2015</w:t>
        </w:r>
        <w:r w:rsidRPr="001A1E5A">
          <w:rPr>
            <w:rFonts w:eastAsia="仿宋_GB2312"/>
            <w:sz w:val="32"/>
            <w:szCs w:val="32"/>
          </w:rPr>
          <w:t>年</w:t>
        </w:r>
        <w:r w:rsidRPr="001A1E5A">
          <w:rPr>
            <w:rFonts w:eastAsia="仿宋_GB2312"/>
            <w:sz w:val="32"/>
            <w:szCs w:val="32"/>
          </w:rPr>
          <w:t>1</w:t>
        </w:r>
        <w:r w:rsidRPr="001A1E5A">
          <w:rPr>
            <w:rFonts w:eastAsia="仿宋_GB2312"/>
            <w:sz w:val="32"/>
            <w:szCs w:val="32"/>
          </w:rPr>
          <w:t>月</w:t>
        </w:r>
        <w:r w:rsidRPr="001A1E5A">
          <w:rPr>
            <w:rFonts w:eastAsia="仿宋_GB2312"/>
            <w:sz w:val="32"/>
            <w:szCs w:val="32"/>
          </w:rPr>
          <w:t>1</w:t>
        </w:r>
        <w:r w:rsidRPr="001A1E5A">
          <w:rPr>
            <w:rFonts w:eastAsia="仿宋_GB2312"/>
            <w:sz w:val="32"/>
            <w:szCs w:val="32"/>
          </w:rPr>
          <w:t>日</w:t>
        </w:r>
      </w:smartTag>
      <w:r w:rsidRPr="001A1E5A">
        <w:rPr>
          <w:rFonts w:eastAsia="仿宋_GB2312"/>
          <w:sz w:val="32"/>
          <w:szCs w:val="32"/>
        </w:rPr>
        <w:t>至</w:t>
      </w:r>
      <w:smartTag w:uri="urn:schemas-microsoft-com:office:smarttags" w:element="chsdate">
        <w:smartTagPr>
          <w:attr w:name="Year" w:val="2015"/>
          <w:attr w:name="Month" w:val="3"/>
          <w:attr w:name="Day" w:val="31"/>
          <w:attr w:name="IsLunarDate" w:val="False"/>
          <w:attr w:name="IsROCDate" w:val="False"/>
        </w:smartTagPr>
        <w:r w:rsidRPr="001A1E5A">
          <w:rPr>
            <w:rFonts w:eastAsia="仿宋_GB2312"/>
            <w:sz w:val="32"/>
            <w:szCs w:val="32"/>
          </w:rPr>
          <w:t>2015</w:t>
        </w:r>
        <w:r w:rsidRPr="001A1E5A">
          <w:rPr>
            <w:rFonts w:eastAsia="仿宋_GB2312"/>
            <w:sz w:val="32"/>
            <w:szCs w:val="32"/>
          </w:rPr>
          <w:t>年</w:t>
        </w:r>
        <w:r w:rsidRPr="001A1E5A">
          <w:rPr>
            <w:rFonts w:eastAsia="仿宋_GB2312"/>
            <w:sz w:val="32"/>
            <w:szCs w:val="32"/>
          </w:rPr>
          <w:t>3</w:t>
        </w:r>
        <w:r w:rsidRPr="001A1E5A">
          <w:rPr>
            <w:rFonts w:eastAsia="仿宋_GB2312"/>
            <w:sz w:val="32"/>
            <w:szCs w:val="32"/>
          </w:rPr>
          <w:t>月</w:t>
        </w:r>
        <w:r w:rsidRPr="001A1E5A">
          <w:rPr>
            <w:rFonts w:eastAsia="仿宋_GB2312"/>
            <w:sz w:val="32"/>
            <w:szCs w:val="32"/>
          </w:rPr>
          <w:t>31</w:t>
        </w:r>
        <w:r w:rsidRPr="001A1E5A">
          <w:rPr>
            <w:rFonts w:eastAsia="仿宋_GB2312"/>
            <w:sz w:val="32"/>
            <w:szCs w:val="32"/>
          </w:rPr>
          <w:t>日</w:t>
        </w:r>
      </w:smartTag>
      <w:r w:rsidRPr="001A1E5A">
        <w:rPr>
          <w:rFonts w:eastAsia="仿宋_GB2312"/>
          <w:sz w:val="32"/>
          <w:szCs w:val="32"/>
        </w:rPr>
        <w:t>。</w:t>
      </w:r>
    </w:p>
    <w:p w:rsidR="00506AFA" w:rsidRPr="001A1E5A" w:rsidRDefault="00506AFA" w:rsidP="00506AFA">
      <w:pPr>
        <w:spacing w:line="560" w:lineRule="exact"/>
        <w:ind w:firstLineChars="200" w:firstLine="640"/>
        <w:rPr>
          <w:rFonts w:eastAsia="黑体"/>
          <w:sz w:val="32"/>
          <w:szCs w:val="32"/>
        </w:rPr>
      </w:pPr>
      <w:r w:rsidRPr="001A1E5A">
        <w:rPr>
          <w:rFonts w:eastAsia="黑体"/>
          <w:sz w:val="32"/>
          <w:szCs w:val="32"/>
        </w:rPr>
        <w:t>二、调查对象范围</w:t>
      </w:r>
    </w:p>
    <w:p w:rsidR="00506AFA" w:rsidRPr="001A1E5A" w:rsidRDefault="00506AFA" w:rsidP="00506AFA">
      <w:pPr>
        <w:spacing w:line="560" w:lineRule="exact"/>
        <w:ind w:firstLineChars="200" w:firstLine="640"/>
        <w:rPr>
          <w:rFonts w:eastAsia="仿宋_GB2312"/>
          <w:sz w:val="32"/>
          <w:szCs w:val="32"/>
        </w:rPr>
      </w:pPr>
      <w:r w:rsidRPr="001A1E5A">
        <w:rPr>
          <w:rFonts w:eastAsia="仿宋_GB2312"/>
          <w:sz w:val="32"/>
          <w:szCs w:val="32"/>
        </w:rPr>
        <w:t>（一）我市各区（县）卫生局、人口计生委；</w:t>
      </w:r>
    </w:p>
    <w:p w:rsidR="00506AFA" w:rsidRPr="001A1E5A" w:rsidRDefault="00506AFA" w:rsidP="00506AFA">
      <w:pPr>
        <w:spacing w:line="560" w:lineRule="exact"/>
        <w:ind w:firstLineChars="200" w:firstLine="640"/>
        <w:rPr>
          <w:rFonts w:eastAsia="仿宋_GB2312"/>
          <w:sz w:val="32"/>
          <w:szCs w:val="32"/>
        </w:rPr>
      </w:pPr>
      <w:r w:rsidRPr="001A1E5A">
        <w:rPr>
          <w:rFonts w:eastAsia="仿宋_GB2312"/>
          <w:sz w:val="32"/>
          <w:szCs w:val="32"/>
        </w:rPr>
        <w:t>（二）由各区（县）选取本辖区社区卫生服务中心（站）、乡镇卫生院各</w:t>
      </w:r>
      <w:r w:rsidRPr="001A1E5A">
        <w:rPr>
          <w:rFonts w:eastAsia="仿宋_GB2312"/>
          <w:sz w:val="32"/>
          <w:szCs w:val="32"/>
        </w:rPr>
        <w:t>1</w:t>
      </w:r>
      <w:r w:rsidRPr="001A1E5A">
        <w:rPr>
          <w:rFonts w:eastAsia="仿宋_GB2312"/>
          <w:sz w:val="32"/>
          <w:szCs w:val="32"/>
        </w:rPr>
        <w:t>家。若本辖区只有社区卫生服务中心（站）或者只有乡镇卫生院，可以只</w:t>
      </w:r>
      <w:proofErr w:type="gramStart"/>
      <w:r w:rsidRPr="001A1E5A">
        <w:rPr>
          <w:rFonts w:eastAsia="仿宋_GB2312"/>
          <w:sz w:val="32"/>
          <w:szCs w:val="32"/>
        </w:rPr>
        <w:t>报其中</w:t>
      </w:r>
      <w:proofErr w:type="gramEnd"/>
      <w:r w:rsidRPr="001A1E5A">
        <w:rPr>
          <w:rFonts w:eastAsia="仿宋_GB2312"/>
          <w:sz w:val="32"/>
          <w:szCs w:val="32"/>
        </w:rPr>
        <w:t>一种的</w:t>
      </w:r>
      <w:r w:rsidRPr="001A1E5A">
        <w:rPr>
          <w:rFonts w:eastAsia="仿宋_GB2312"/>
          <w:sz w:val="32"/>
          <w:szCs w:val="32"/>
        </w:rPr>
        <w:t>1</w:t>
      </w:r>
      <w:r w:rsidRPr="001A1E5A">
        <w:rPr>
          <w:rFonts w:eastAsia="仿宋_GB2312"/>
          <w:sz w:val="32"/>
          <w:szCs w:val="32"/>
        </w:rPr>
        <w:t>家。</w:t>
      </w:r>
    </w:p>
    <w:p w:rsidR="00506AFA" w:rsidRPr="001A1E5A" w:rsidRDefault="00506AFA" w:rsidP="00506AFA">
      <w:pPr>
        <w:spacing w:line="560" w:lineRule="exact"/>
        <w:ind w:firstLineChars="200" w:firstLine="640"/>
        <w:rPr>
          <w:rFonts w:eastAsia="黑体"/>
          <w:sz w:val="32"/>
          <w:szCs w:val="32"/>
        </w:rPr>
      </w:pPr>
      <w:r w:rsidRPr="001A1E5A">
        <w:rPr>
          <w:rFonts w:eastAsia="黑体"/>
          <w:sz w:val="32"/>
          <w:szCs w:val="32"/>
        </w:rPr>
        <w:t>三、调查形式</w:t>
      </w:r>
    </w:p>
    <w:p w:rsidR="00506AFA" w:rsidRPr="001A1E5A" w:rsidRDefault="00506AFA" w:rsidP="00506AFA">
      <w:pPr>
        <w:spacing w:line="560" w:lineRule="exact"/>
        <w:ind w:firstLineChars="200" w:firstLine="640"/>
        <w:rPr>
          <w:rFonts w:eastAsia="仿宋_GB2312"/>
          <w:sz w:val="32"/>
          <w:szCs w:val="32"/>
        </w:rPr>
      </w:pPr>
      <w:r w:rsidRPr="001A1E5A">
        <w:rPr>
          <w:rFonts w:eastAsia="仿宋_GB2312"/>
          <w:sz w:val="32"/>
          <w:szCs w:val="32"/>
        </w:rPr>
        <w:t>网络问卷调查，由各被调查单位登录中国人口健康信息化发展现状调查系统（网址：</w:t>
      </w:r>
      <w:r w:rsidRPr="001A1E5A">
        <w:rPr>
          <w:rFonts w:eastAsia="仿宋_GB2312"/>
          <w:sz w:val="32"/>
          <w:szCs w:val="32"/>
        </w:rPr>
        <w:t>http://www.hits.org.cn</w:t>
      </w:r>
      <w:r w:rsidRPr="001A1E5A">
        <w:rPr>
          <w:rFonts w:eastAsia="仿宋_GB2312"/>
          <w:sz w:val="32"/>
          <w:szCs w:val="32"/>
        </w:rPr>
        <w:t>），在线填写调查表。市级及各区县卫生局用户名、密码按照国家统一分配，由市卫生计生委信息化管理处下发使用。各区（县）</w:t>
      </w:r>
      <w:r w:rsidRPr="001A1E5A">
        <w:rPr>
          <w:rFonts w:eastAsia="仿宋_GB2312"/>
          <w:sz w:val="32"/>
          <w:szCs w:val="32"/>
        </w:rPr>
        <w:lastRenderedPageBreak/>
        <w:t>人口计生委和基层医疗卫生机构用户名、密码，则直接在线申请。</w:t>
      </w:r>
    </w:p>
    <w:p w:rsidR="00506AFA" w:rsidRPr="001A1E5A" w:rsidRDefault="00506AFA" w:rsidP="00506AFA">
      <w:pPr>
        <w:spacing w:line="560" w:lineRule="exact"/>
        <w:ind w:firstLineChars="200" w:firstLine="640"/>
        <w:rPr>
          <w:rFonts w:eastAsia="仿宋_GB2312"/>
          <w:sz w:val="32"/>
          <w:szCs w:val="32"/>
        </w:rPr>
      </w:pPr>
      <w:r w:rsidRPr="001A1E5A">
        <w:rPr>
          <w:rFonts w:eastAsia="仿宋_GB2312"/>
          <w:sz w:val="32"/>
          <w:szCs w:val="32"/>
        </w:rPr>
        <w:t>市卫生计生委、区（县）卫生局行政部门负责审核下一级单位调查问卷在线填报情况。</w:t>
      </w:r>
    </w:p>
    <w:p w:rsidR="00506AFA" w:rsidRPr="001A1E5A" w:rsidRDefault="00506AFA" w:rsidP="00506AFA">
      <w:pPr>
        <w:spacing w:line="560" w:lineRule="exact"/>
        <w:ind w:firstLineChars="200" w:firstLine="640"/>
        <w:rPr>
          <w:rFonts w:eastAsia="黑体"/>
          <w:sz w:val="32"/>
          <w:szCs w:val="32"/>
        </w:rPr>
      </w:pPr>
      <w:r w:rsidRPr="001A1E5A">
        <w:rPr>
          <w:rFonts w:eastAsia="黑体"/>
          <w:sz w:val="32"/>
          <w:szCs w:val="32"/>
        </w:rPr>
        <w:t>四、其他事项</w:t>
      </w:r>
    </w:p>
    <w:p w:rsidR="00506AFA" w:rsidRPr="001A1E5A" w:rsidRDefault="00506AFA" w:rsidP="00506AFA">
      <w:pPr>
        <w:spacing w:line="560" w:lineRule="exact"/>
        <w:ind w:firstLineChars="200" w:firstLine="640"/>
        <w:rPr>
          <w:rFonts w:eastAsia="仿宋_GB2312"/>
          <w:sz w:val="32"/>
          <w:szCs w:val="32"/>
        </w:rPr>
      </w:pPr>
      <w:r w:rsidRPr="001A1E5A">
        <w:rPr>
          <w:rFonts w:eastAsia="仿宋_GB2312"/>
          <w:sz w:val="32"/>
          <w:szCs w:val="32"/>
        </w:rPr>
        <w:t>（一）各区（县）卫生局在选取的社区卫生服务中心（站）、乡镇卫生院样本点时，可考虑本地区信息化发展水平较高的单位；</w:t>
      </w:r>
    </w:p>
    <w:p w:rsidR="00506AFA" w:rsidRPr="001A1E5A" w:rsidRDefault="00506AFA" w:rsidP="00506AFA">
      <w:pPr>
        <w:spacing w:line="560" w:lineRule="exact"/>
        <w:ind w:firstLineChars="200" w:firstLine="640"/>
        <w:rPr>
          <w:rFonts w:eastAsia="仿宋_GB2312"/>
          <w:sz w:val="32"/>
          <w:szCs w:val="32"/>
        </w:rPr>
      </w:pPr>
      <w:r w:rsidRPr="001A1E5A">
        <w:rPr>
          <w:rFonts w:eastAsia="仿宋_GB2312"/>
          <w:sz w:val="32"/>
          <w:szCs w:val="32"/>
        </w:rPr>
        <w:t>（二）各级用户首次登录系统后，还需对单位名称、地址、联系方式等基本信息进行进一步完善；</w:t>
      </w:r>
    </w:p>
    <w:p w:rsidR="00EB68F4" w:rsidRPr="00506AFA" w:rsidRDefault="00506AFA" w:rsidP="00506AFA">
      <w:pPr>
        <w:spacing w:line="560" w:lineRule="exact"/>
        <w:ind w:firstLineChars="200" w:firstLine="640"/>
        <w:rPr>
          <w:rFonts w:eastAsia="仿宋_GB2312"/>
          <w:sz w:val="32"/>
          <w:szCs w:val="32"/>
        </w:rPr>
      </w:pPr>
      <w:r w:rsidRPr="001A1E5A">
        <w:rPr>
          <w:rFonts w:eastAsia="仿宋_GB2312"/>
          <w:sz w:val="32"/>
          <w:szCs w:val="32"/>
        </w:rPr>
        <w:t>（三）为更好地完成此次调查工作，各区（县）卫生局、人口计生委，请于</w:t>
      </w:r>
      <w:smartTag w:uri="urn:schemas-microsoft-com:office:smarttags" w:element="chsdate">
        <w:smartTagPr>
          <w:attr w:name="Year" w:val="2015"/>
          <w:attr w:name="Month" w:val="1"/>
          <w:attr w:name="Day" w:val="16"/>
          <w:attr w:name="IsLunarDate" w:val="False"/>
          <w:attr w:name="IsROCDate" w:val="False"/>
        </w:smartTagPr>
        <w:r w:rsidRPr="001A1E5A">
          <w:rPr>
            <w:rFonts w:eastAsia="仿宋_GB2312"/>
            <w:sz w:val="32"/>
            <w:szCs w:val="32"/>
          </w:rPr>
          <w:t>2015</w:t>
        </w:r>
        <w:r w:rsidRPr="001A1E5A">
          <w:rPr>
            <w:rFonts w:eastAsia="仿宋_GB2312"/>
            <w:sz w:val="32"/>
            <w:szCs w:val="32"/>
          </w:rPr>
          <w:t>年</w:t>
        </w:r>
        <w:r w:rsidRPr="001A1E5A">
          <w:rPr>
            <w:rFonts w:eastAsia="仿宋_GB2312"/>
            <w:sz w:val="32"/>
            <w:szCs w:val="32"/>
          </w:rPr>
          <w:t>1</w:t>
        </w:r>
        <w:r w:rsidRPr="001A1E5A">
          <w:rPr>
            <w:rFonts w:eastAsia="仿宋_GB2312"/>
            <w:sz w:val="32"/>
            <w:szCs w:val="32"/>
          </w:rPr>
          <w:t>月</w:t>
        </w:r>
        <w:r w:rsidRPr="001A1E5A">
          <w:rPr>
            <w:rFonts w:eastAsia="仿宋_GB2312"/>
            <w:sz w:val="32"/>
            <w:szCs w:val="32"/>
          </w:rPr>
          <w:t>16</w:t>
        </w:r>
        <w:r w:rsidRPr="001A1E5A">
          <w:rPr>
            <w:rFonts w:eastAsia="仿宋_GB2312"/>
            <w:sz w:val="32"/>
            <w:szCs w:val="32"/>
          </w:rPr>
          <w:t>日前</w:t>
        </w:r>
      </w:smartTag>
      <w:r w:rsidRPr="001A1E5A">
        <w:rPr>
          <w:rFonts w:eastAsia="仿宋_GB2312"/>
          <w:sz w:val="32"/>
          <w:szCs w:val="32"/>
        </w:rPr>
        <w:t>，报送负责分配管理账号及审核本辖区下级单位在线填报调查问卷的调查联络员</w:t>
      </w:r>
      <w:r w:rsidRPr="001A1E5A">
        <w:rPr>
          <w:rFonts w:eastAsia="仿宋_GB2312"/>
          <w:sz w:val="32"/>
          <w:szCs w:val="32"/>
        </w:rPr>
        <w:t>1</w:t>
      </w:r>
      <w:r w:rsidRPr="001A1E5A">
        <w:rPr>
          <w:rFonts w:eastAsia="仿宋_GB2312"/>
          <w:sz w:val="32"/>
          <w:szCs w:val="32"/>
        </w:rPr>
        <w:t>名（详见附件</w:t>
      </w:r>
      <w:r w:rsidRPr="001A1E5A">
        <w:rPr>
          <w:rFonts w:eastAsia="仿宋_GB2312"/>
          <w:sz w:val="32"/>
          <w:szCs w:val="32"/>
        </w:rPr>
        <w:t>2</w:t>
      </w:r>
      <w:r w:rsidRPr="001A1E5A">
        <w:rPr>
          <w:rFonts w:eastAsia="仿宋_GB2312"/>
          <w:sz w:val="32"/>
          <w:szCs w:val="32"/>
        </w:rPr>
        <w:t>）；和此次人口健康信息化调查对象范围（详见附件</w:t>
      </w:r>
      <w:r w:rsidRPr="001A1E5A">
        <w:rPr>
          <w:rFonts w:eastAsia="仿宋_GB2312"/>
          <w:sz w:val="32"/>
          <w:szCs w:val="32"/>
        </w:rPr>
        <w:t>3</w:t>
      </w:r>
      <w:r w:rsidRPr="001A1E5A">
        <w:rPr>
          <w:rFonts w:eastAsia="仿宋_GB2312"/>
          <w:sz w:val="32"/>
          <w:szCs w:val="32"/>
        </w:rPr>
        <w:t>）。</w:t>
      </w:r>
      <w:bookmarkStart w:id="0" w:name="_GoBack"/>
      <w:bookmarkEnd w:id="0"/>
    </w:p>
    <w:sectPr w:rsidR="00EB68F4" w:rsidRPr="00506A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C57" w:rsidRDefault="00C42C57" w:rsidP="00506AFA">
      <w:r>
        <w:separator/>
      </w:r>
    </w:p>
  </w:endnote>
  <w:endnote w:type="continuationSeparator" w:id="0">
    <w:p w:rsidR="00C42C57" w:rsidRDefault="00C42C57" w:rsidP="00506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Folk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C57" w:rsidRDefault="00C42C57" w:rsidP="00506AFA">
      <w:r>
        <w:separator/>
      </w:r>
    </w:p>
  </w:footnote>
  <w:footnote w:type="continuationSeparator" w:id="0">
    <w:p w:rsidR="00C42C57" w:rsidRDefault="00C42C57" w:rsidP="00506A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1B9"/>
    <w:rsid w:val="002721B9"/>
    <w:rsid w:val="00506AFA"/>
    <w:rsid w:val="00C42C57"/>
    <w:rsid w:val="00EB6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AF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6AF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06AFA"/>
    <w:rPr>
      <w:sz w:val="18"/>
      <w:szCs w:val="18"/>
    </w:rPr>
  </w:style>
  <w:style w:type="paragraph" w:styleId="a4">
    <w:name w:val="footer"/>
    <w:basedOn w:val="a"/>
    <w:link w:val="Char0"/>
    <w:uiPriority w:val="99"/>
    <w:unhideWhenUsed/>
    <w:rsid w:val="00506AF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06AFA"/>
    <w:rPr>
      <w:sz w:val="18"/>
      <w:szCs w:val="18"/>
    </w:rPr>
  </w:style>
  <w:style w:type="paragraph" w:styleId="a5">
    <w:name w:val="Title"/>
    <w:basedOn w:val="a"/>
    <w:next w:val="a"/>
    <w:link w:val="Char1"/>
    <w:qFormat/>
    <w:rsid w:val="00506AFA"/>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5"/>
    <w:rsid w:val="00506AFA"/>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AF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6AF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06AFA"/>
    <w:rPr>
      <w:sz w:val="18"/>
      <w:szCs w:val="18"/>
    </w:rPr>
  </w:style>
  <w:style w:type="paragraph" w:styleId="a4">
    <w:name w:val="footer"/>
    <w:basedOn w:val="a"/>
    <w:link w:val="Char0"/>
    <w:uiPriority w:val="99"/>
    <w:unhideWhenUsed/>
    <w:rsid w:val="00506AF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06AFA"/>
    <w:rPr>
      <w:sz w:val="18"/>
      <w:szCs w:val="18"/>
    </w:rPr>
  </w:style>
  <w:style w:type="paragraph" w:styleId="a5">
    <w:name w:val="Title"/>
    <w:basedOn w:val="a"/>
    <w:next w:val="a"/>
    <w:link w:val="Char1"/>
    <w:qFormat/>
    <w:rsid w:val="00506AFA"/>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5"/>
    <w:rsid w:val="00506AFA"/>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Words>
  <Characters>566</Characters>
  <Application>Microsoft Office Word</Application>
  <DocSecurity>0</DocSecurity>
  <Lines>4</Lines>
  <Paragraphs>1</Paragraphs>
  <ScaleCrop>false</ScaleCrop>
  <Company>Sky123.Org</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2015-03-27T03:35:00Z</dcterms:created>
  <dcterms:modified xsi:type="dcterms:W3CDTF">2015-03-27T03:36:00Z</dcterms:modified>
</cp:coreProperties>
</file>