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4F" w:rsidRPr="00A260F1" w:rsidRDefault="0018034F" w:rsidP="0018034F">
      <w:pPr>
        <w:pStyle w:val="a3"/>
      </w:pPr>
      <w:bookmarkStart w:id="0" w:name="_GoBack"/>
      <w:r w:rsidRPr="00A260F1">
        <w:t>市卫生局系统重大火灾隐患</w:t>
      </w:r>
    </w:p>
    <w:p w:rsidR="0018034F" w:rsidRPr="00A260F1" w:rsidRDefault="0018034F" w:rsidP="0018034F">
      <w:pPr>
        <w:pStyle w:val="a3"/>
      </w:pPr>
      <w:r w:rsidRPr="00A260F1">
        <w:t>集中整治专项行动方案</w:t>
      </w:r>
      <w:bookmarkEnd w:id="0"/>
    </w:p>
    <w:p w:rsidR="0018034F" w:rsidRPr="00A260F1" w:rsidRDefault="0018034F" w:rsidP="0018034F">
      <w:pPr>
        <w:spacing w:line="560" w:lineRule="exact"/>
        <w:ind w:right="23"/>
        <w:rPr>
          <w:rFonts w:eastAsia="仿宋_GB2312"/>
          <w:sz w:val="32"/>
          <w:szCs w:val="32"/>
        </w:rPr>
      </w:pP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为切实抓好火灾隐患排查整治工作，确保市卫生局</w:t>
      </w:r>
      <w:proofErr w:type="gramStart"/>
      <w:r w:rsidRPr="00A260F1">
        <w:rPr>
          <w:rFonts w:eastAsia="仿宋_GB2312"/>
          <w:sz w:val="32"/>
          <w:szCs w:val="32"/>
        </w:rPr>
        <w:t>系统消防</w:t>
      </w:r>
      <w:proofErr w:type="gramEnd"/>
      <w:r w:rsidRPr="00A260F1">
        <w:rPr>
          <w:rFonts w:eastAsia="仿宋_GB2312"/>
          <w:sz w:val="32"/>
          <w:szCs w:val="32"/>
        </w:rPr>
        <w:t>安全，按照我市《关于加强和改进消防工作的实施意见》（津政办发〔</w:t>
      </w:r>
      <w:r w:rsidRPr="00A260F1">
        <w:rPr>
          <w:rFonts w:eastAsia="仿宋_GB2312"/>
          <w:sz w:val="32"/>
          <w:szCs w:val="32"/>
        </w:rPr>
        <w:t>2012</w:t>
      </w:r>
      <w:r w:rsidRPr="00A260F1">
        <w:rPr>
          <w:rFonts w:eastAsia="仿宋_GB2312"/>
          <w:sz w:val="32"/>
          <w:szCs w:val="32"/>
        </w:rPr>
        <w:t>〕</w:t>
      </w:r>
      <w:r w:rsidRPr="00A260F1">
        <w:rPr>
          <w:rFonts w:eastAsia="仿宋_GB2312"/>
          <w:sz w:val="32"/>
          <w:szCs w:val="32"/>
        </w:rPr>
        <w:t>65</w:t>
      </w:r>
      <w:r w:rsidRPr="00A260F1">
        <w:rPr>
          <w:rFonts w:eastAsia="仿宋_GB2312"/>
          <w:sz w:val="32"/>
          <w:szCs w:val="32"/>
        </w:rPr>
        <w:t>号）和公安部、市消防安全委员会的工作部署，市卫生局决定从即日起至</w:t>
      </w:r>
      <w:smartTag w:uri="urn:schemas-microsoft-com:office:smarttags" w:element="chsdate">
        <w:smartTagPr>
          <w:attr w:name="Year" w:val="2014"/>
          <w:attr w:name="Month" w:val="10"/>
          <w:attr w:name="Day" w:val="10"/>
          <w:attr w:name="IsLunarDate" w:val="False"/>
          <w:attr w:name="IsROCDate" w:val="False"/>
        </w:smartTagPr>
        <w:r w:rsidRPr="00A260F1">
          <w:rPr>
            <w:rFonts w:eastAsia="仿宋_GB2312"/>
            <w:sz w:val="32"/>
            <w:szCs w:val="32"/>
          </w:rPr>
          <w:t>10</w:t>
        </w:r>
        <w:r w:rsidRPr="00A260F1">
          <w:rPr>
            <w:rFonts w:eastAsia="仿宋_GB2312"/>
            <w:sz w:val="32"/>
            <w:szCs w:val="32"/>
          </w:rPr>
          <w:t>月</w:t>
        </w:r>
        <w:r w:rsidRPr="00A260F1">
          <w:rPr>
            <w:rFonts w:eastAsia="仿宋_GB2312"/>
            <w:sz w:val="32"/>
            <w:szCs w:val="32"/>
          </w:rPr>
          <w:t>10</w:t>
        </w:r>
        <w:r w:rsidRPr="00A260F1">
          <w:rPr>
            <w:rFonts w:eastAsia="仿宋_GB2312"/>
            <w:sz w:val="32"/>
            <w:szCs w:val="32"/>
          </w:rPr>
          <w:t>日</w:t>
        </w:r>
      </w:smartTag>
      <w:r w:rsidRPr="00A260F1">
        <w:rPr>
          <w:rFonts w:eastAsia="仿宋_GB2312"/>
          <w:sz w:val="32"/>
          <w:szCs w:val="32"/>
        </w:rPr>
        <w:t>，在市卫生局各直属单位开展重大火灾隐患集中整治专项行动。具体方案如下：</w:t>
      </w:r>
    </w:p>
    <w:p w:rsidR="0018034F" w:rsidRPr="00A260F1" w:rsidRDefault="0018034F" w:rsidP="0018034F">
      <w:pPr>
        <w:spacing w:line="560" w:lineRule="exact"/>
        <w:ind w:right="23" w:firstLine="640"/>
        <w:rPr>
          <w:rFonts w:eastAsia="黑体"/>
          <w:sz w:val="32"/>
          <w:szCs w:val="32"/>
        </w:rPr>
      </w:pPr>
      <w:r w:rsidRPr="00A260F1">
        <w:rPr>
          <w:rFonts w:eastAsia="黑体"/>
          <w:sz w:val="32"/>
          <w:szCs w:val="32"/>
        </w:rPr>
        <w:t>一、目标任务</w:t>
      </w:r>
    </w:p>
    <w:p w:rsidR="0018034F" w:rsidRPr="00A260F1" w:rsidRDefault="0018034F" w:rsidP="0018034F">
      <w:pPr>
        <w:spacing w:line="560" w:lineRule="exact"/>
        <w:ind w:right="23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各直属单位党政领导和分管领导要认真落实消防工作责任，组织保卫部门，动员各科室力量，开展重大火灾隐患集中排查整治。对自查过程中发现的隐患问题要及时整改，对不能及时整改的隐患问题要</w:t>
      </w:r>
      <w:proofErr w:type="gramStart"/>
      <w:r w:rsidRPr="00A260F1">
        <w:rPr>
          <w:rFonts w:eastAsia="仿宋_GB2312"/>
          <w:sz w:val="32"/>
          <w:szCs w:val="32"/>
        </w:rPr>
        <w:t>作出</w:t>
      </w:r>
      <w:proofErr w:type="gramEnd"/>
      <w:r w:rsidRPr="00A260F1">
        <w:rPr>
          <w:rFonts w:eastAsia="仿宋_GB2312"/>
          <w:sz w:val="32"/>
          <w:szCs w:val="32"/>
        </w:rPr>
        <w:t>书面说明，制定分布整改方案并落实临时性防范措施。对严重影响公共安全、久拖不改的重大火灾隐患，将实行挂牌督办。力争通过此次专项行动，摸清各直属单位现阶段火灾隐患底数，促进市卫生局</w:t>
      </w:r>
      <w:proofErr w:type="gramStart"/>
      <w:r w:rsidRPr="00A260F1">
        <w:rPr>
          <w:rFonts w:eastAsia="仿宋_GB2312"/>
          <w:sz w:val="32"/>
          <w:szCs w:val="32"/>
        </w:rPr>
        <w:t>系统消防</w:t>
      </w:r>
      <w:proofErr w:type="gramEnd"/>
      <w:r w:rsidRPr="00A260F1">
        <w:rPr>
          <w:rFonts w:eastAsia="仿宋_GB2312"/>
          <w:sz w:val="32"/>
          <w:szCs w:val="32"/>
        </w:rPr>
        <w:t>安全工作平稳运行。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黑体"/>
          <w:sz w:val="32"/>
          <w:szCs w:val="32"/>
        </w:rPr>
      </w:pPr>
      <w:r w:rsidRPr="00A260F1">
        <w:rPr>
          <w:rFonts w:eastAsia="黑体"/>
          <w:sz w:val="32"/>
          <w:szCs w:val="32"/>
        </w:rPr>
        <w:t>二、组织领导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经研究决定，成立市卫生局重大火灾隐患集中整治专项行动领导小组，市卫生局党委书记、局长王贺胜同志任领导小组组长，市卫生局副巡视员陈振锋同志任领导小组副组长，各直属单位负责同志任领导小组成员。领导小组办公室设在</w:t>
      </w:r>
      <w:r w:rsidRPr="00A260F1">
        <w:rPr>
          <w:rFonts w:eastAsia="仿宋_GB2312"/>
          <w:sz w:val="32"/>
          <w:szCs w:val="32"/>
        </w:rPr>
        <w:lastRenderedPageBreak/>
        <w:t>市卫生局保卫处，具体负责安排部署、督促指导、统筹协调。各直属单位要成立相应的组织机构，主要领导亲自研究部署，分管领导亲自带队检查，深入自查自纠，层层落实责任，明确整改时限，确保各项工作措施落到实处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黑体"/>
          <w:sz w:val="32"/>
          <w:szCs w:val="32"/>
        </w:rPr>
      </w:pPr>
      <w:r w:rsidRPr="00A260F1">
        <w:rPr>
          <w:rFonts w:eastAsia="黑体"/>
          <w:sz w:val="32"/>
          <w:szCs w:val="32"/>
        </w:rPr>
        <w:t>三、实施步骤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楷体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本次专项行动范围</w:t>
      </w:r>
      <w:proofErr w:type="gramStart"/>
      <w:r w:rsidRPr="00A260F1">
        <w:rPr>
          <w:rFonts w:eastAsia="仿宋_GB2312"/>
          <w:sz w:val="32"/>
          <w:szCs w:val="32"/>
        </w:rPr>
        <w:t>覆盖市</w:t>
      </w:r>
      <w:proofErr w:type="gramEnd"/>
      <w:r w:rsidRPr="00A260F1">
        <w:rPr>
          <w:rFonts w:eastAsia="仿宋_GB2312"/>
          <w:sz w:val="32"/>
          <w:szCs w:val="32"/>
        </w:rPr>
        <w:t>卫生局</w:t>
      </w:r>
      <w:r w:rsidRPr="00A260F1">
        <w:rPr>
          <w:rFonts w:eastAsia="仿宋_GB2312"/>
          <w:sz w:val="32"/>
          <w:szCs w:val="32"/>
        </w:rPr>
        <w:t>36</w:t>
      </w:r>
      <w:r w:rsidRPr="00A260F1">
        <w:rPr>
          <w:rFonts w:eastAsia="仿宋_GB2312"/>
          <w:sz w:val="32"/>
          <w:szCs w:val="32"/>
        </w:rPr>
        <w:t>家直属单位，时间自</w:t>
      </w:r>
      <w:smartTag w:uri="urn:schemas-microsoft-com:office:smarttags" w:element="chsdate">
        <w:smartTagPr>
          <w:attr w:name="Year" w:val="2014"/>
          <w:attr w:name="Month" w:val="6"/>
          <w:attr w:name="Day" w:val="20"/>
          <w:attr w:name="IsLunarDate" w:val="False"/>
          <w:attr w:name="IsROCDate" w:val="False"/>
        </w:smartTagPr>
        <w:r w:rsidRPr="00A260F1">
          <w:rPr>
            <w:rFonts w:eastAsia="仿宋_GB2312"/>
            <w:sz w:val="32"/>
            <w:szCs w:val="32"/>
          </w:rPr>
          <w:t>6</w:t>
        </w:r>
        <w:r w:rsidRPr="00A260F1">
          <w:rPr>
            <w:rFonts w:eastAsia="仿宋_GB2312"/>
            <w:sz w:val="32"/>
            <w:szCs w:val="32"/>
          </w:rPr>
          <w:t>月</w:t>
        </w:r>
        <w:r w:rsidRPr="00A260F1">
          <w:rPr>
            <w:rFonts w:eastAsia="仿宋_GB2312"/>
            <w:sz w:val="32"/>
            <w:szCs w:val="32"/>
          </w:rPr>
          <w:t>20</w:t>
        </w:r>
        <w:r w:rsidRPr="00A260F1">
          <w:rPr>
            <w:rFonts w:eastAsia="仿宋_GB2312"/>
            <w:sz w:val="32"/>
            <w:szCs w:val="32"/>
          </w:rPr>
          <w:t>日</w:t>
        </w:r>
      </w:smartTag>
      <w:r w:rsidRPr="00A260F1">
        <w:rPr>
          <w:rFonts w:eastAsia="仿宋_GB2312"/>
          <w:sz w:val="32"/>
          <w:szCs w:val="32"/>
        </w:rPr>
        <w:t>至</w:t>
      </w:r>
      <w:smartTag w:uri="urn:schemas-microsoft-com:office:smarttags" w:element="chsdate">
        <w:smartTagPr>
          <w:attr w:name="Year" w:val="2014"/>
          <w:attr w:name="Month" w:val="10"/>
          <w:attr w:name="Day" w:val="10"/>
          <w:attr w:name="IsLunarDate" w:val="False"/>
          <w:attr w:name="IsROCDate" w:val="False"/>
        </w:smartTagPr>
        <w:r w:rsidRPr="00A260F1">
          <w:rPr>
            <w:rFonts w:eastAsia="仿宋_GB2312"/>
            <w:sz w:val="32"/>
            <w:szCs w:val="32"/>
          </w:rPr>
          <w:t>10</w:t>
        </w:r>
        <w:r w:rsidRPr="00A260F1">
          <w:rPr>
            <w:rFonts w:eastAsia="仿宋_GB2312"/>
            <w:sz w:val="32"/>
            <w:szCs w:val="32"/>
          </w:rPr>
          <w:t>月</w:t>
        </w:r>
        <w:r w:rsidRPr="00A260F1">
          <w:rPr>
            <w:rFonts w:eastAsia="仿宋_GB2312"/>
            <w:sz w:val="32"/>
            <w:szCs w:val="32"/>
          </w:rPr>
          <w:t>10</w:t>
        </w:r>
        <w:r w:rsidRPr="00A260F1">
          <w:rPr>
            <w:rFonts w:eastAsia="仿宋_GB2312"/>
            <w:sz w:val="32"/>
            <w:szCs w:val="32"/>
          </w:rPr>
          <w:t>日</w:t>
        </w:r>
      </w:smartTag>
      <w:r w:rsidRPr="00A260F1">
        <w:rPr>
          <w:rFonts w:eastAsia="仿宋_GB2312"/>
          <w:sz w:val="32"/>
          <w:szCs w:val="32"/>
        </w:rPr>
        <w:t>，分自查自纠、全面整治和总结巩固三个阶段进行。具体安排如下：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楷体_GB2312"/>
          <w:sz w:val="32"/>
          <w:szCs w:val="32"/>
        </w:rPr>
      </w:pPr>
      <w:r w:rsidRPr="00A260F1">
        <w:rPr>
          <w:rFonts w:eastAsia="楷体_GB2312"/>
          <w:sz w:val="32"/>
          <w:szCs w:val="32"/>
        </w:rPr>
        <w:t>（一）自查自纠（即日起至</w:t>
      </w:r>
      <w:smartTag w:uri="urn:schemas-microsoft-com:office:smarttags" w:element="chsdate">
        <w:smartTagPr>
          <w:attr w:name="Year" w:val="2014"/>
          <w:attr w:name="Month" w:val="6"/>
          <w:attr w:name="Day" w:val="30"/>
          <w:attr w:name="IsLunarDate" w:val="False"/>
          <w:attr w:name="IsROCDate" w:val="False"/>
        </w:smartTagPr>
        <w:r w:rsidRPr="00A260F1">
          <w:rPr>
            <w:rFonts w:eastAsia="楷体_GB2312"/>
            <w:sz w:val="32"/>
            <w:szCs w:val="32"/>
          </w:rPr>
          <w:t>6</w:t>
        </w:r>
        <w:r w:rsidRPr="00A260F1">
          <w:rPr>
            <w:rFonts w:eastAsia="楷体_GB2312"/>
            <w:sz w:val="32"/>
            <w:szCs w:val="32"/>
          </w:rPr>
          <w:t>月</w:t>
        </w:r>
        <w:r w:rsidRPr="00A260F1">
          <w:rPr>
            <w:rFonts w:eastAsia="楷体_GB2312"/>
            <w:sz w:val="32"/>
            <w:szCs w:val="32"/>
          </w:rPr>
          <w:t>30</w:t>
        </w:r>
        <w:r w:rsidRPr="00A260F1">
          <w:rPr>
            <w:rFonts w:eastAsia="楷体_GB2312"/>
            <w:sz w:val="32"/>
            <w:szCs w:val="32"/>
          </w:rPr>
          <w:t>日</w:t>
        </w:r>
      </w:smartTag>
      <w:r w:rsidRPr="00A260F1">
        <w:rPr>
          <w:rFonts w:eastAsia="楷体_GB2312"/>
          <w:sz w:val="32"/>
          <w:szCs w:val="32"/>
        </w:rPr>
        <w:t>）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各单位要按照专项行动总体要求，结合本单位工作实际，召开动员部署会议，成立专项行动领导小组，认真组织学习有关文件精神，研究制定本单位的专项行动方案，并于</w:t>
      </w:r>
      <w:smartTag w:uri="urn:schemas-microsoft-com:office:smarttags" w:element="chsdate">
        <w:smartTagPr>
          <w:attr w:name="Year" w:val="2014"/>
          <w:attr w:name="Month" w:val="6"/>
          <w:attr w:name="Day" w:val="25"/>
          <w:attr w:name="IsLunarDate" w:val="False"/>
          <w:attr w:name="IsROCDate" w:val="False"/>
        </w:smartTagPr>
        <w:r w:rsidRPr="00A260F1">
          <w:rPr>
            <w:rFonts w:eastAsia="仿宋_GB2312"/>
            <w:sz w:val="32"/>
            <w:szCs w:val="32"/>
          </w:rPr>
          <w:t>6</w:t>
        </w:r>
        <w:r w:rsidRPr="00A260F1">
          <w:rPr>
            <w:rFonts w:eastAsia="仿宋_GB2312"/>
            <w:sz w:val="32"/>
            <w:szCs w:val="32"/>
          </w:rPr>
          <w:t>月</w:t>
        </w:r>
        <w:r w:rsidRPr="00A260F1">
          <w:rPr>
            <w:rFonts w:eastAsia="仿宋_GB2312"/>
            <w:sz w:val="32"/>
            <w:szCs w:val="32"/>
          </w:rPr>
          <w:t>25</w:t>
        </w:r>
        <w:r w:rsidRPr="00A260F1">
          <w:rPr>
            <w:rFonts w:eastAsia="仿宋_GB2312"/>
            <w:sz w:val="32"/>
            <w:szCs w:val="32"/>
          </w:rPr>
          <w:t>日前</w:t>
        </w:r>
      </w:smartTag>
      <w:r w:rsidRPr="00A260F1">
        <w:rPr>
          <w:rFonts w:eastAsia="仿宋_GB2312"/>
          <w:sz w:val="32"/>
          <w:szCs w:val="32"/>
        </w:rPr>
        <w:t>上报市卫生局保卫处。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本次专项行动将在做好夏季安全防火工作的基础上，以各单位自查自纠为主要形式，重点检查门急诊、住院部、食堂、地下室、危险化学品库、中心药站、变电室、制冷机房、消防监控室、消防泵房、报警阀室和公共消防设施等部位，要切实发现存在的隐患问题，保证</w:t>
      </w:r>
      <w:proofErr w:type="gramStart"/>
      <w:r w:rsidRPr="00A260F1">
        <w:rPr>
          <w:rFonts w:eastAsia="仿宋_GB2312"/>
          <w:sz w:val="32"/>
          <w:szCs w:val="32"/>
        </w:rPr>
        <w:t>不</w:t>
      </w:r>
      <w:proofErr w:type="gramEnd"/>
      <w:r w:rsidRPr="00A260F1">
        <w:rPr>
          <w:rFonts w:eastAsia="仿宋_GB2312"/>
          <w:sz w:val="32"/>
          <w:szCs w:val="32"/>
        </w:rPr>
        <w:t>走过场。同时，各单位保卫处（科）要认真组织开展火灾隐患整改工作，做到</w:t>
      </w:r>
      <w:r w:rsidRPr="00A260F1">
        <w:rPr>
          <w:rFonts w:eastAsia="仿宋_GB2312"/>
          <w:sz w:val="32"/>
          <w:szCs w:val="32"/>
        </w:rPr>
        <w:t>“</w:t>
      </w:r>
      <w:r w:rsidRPr="00A260F1">
        <w:rPr>
          <w:rFonts w:eastAsia="仿宋_GB2312"/>
          <w:sz w:val="32"/>
          <w:szCs w:val="32"/>
        </w:rPr>
        <w:t>发现一起整治一起</w:t>
      </w:r>
      <w:r w:rsidRPr="00A260F1">
        <w:rPr>
          <w:rFonts w:eastAsia="仿宋_GB2312"/>
          <w:sz w:val="32"/>
          <w:szCs w:val="32"/>
        </w:rPr>
        <w:t>”</w:t>
      </w:r>
      <w:r w:rsidRPr="00A260F1">
        <w:rPr>
          <w:rFonts w:eastAsia="仿宋_GB2312"/>
          <w:sz w:val="32"/>
          <w:szCs w:val="32"/>
        </w:rPr>
        <w:t>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楷体_GB2312"/>
          <w:sz w:val="32"/>
          <w:szCs w:val="32"/>
        </w:rPr>
      </w:pPr>
      <w:r w:rsidRPr="00A260F1">
        <w:rPr>
          <w:rFonts w:eastAsia="楷体_GB2312"/>
          <w:sz w:val="32"/>
          <w:szCs w:val="32"/>
        </w:rPr>
        <w:t>（二）全面整治（</w:t>
      </w:r>
      <w:smartTag w:uri="urn:schemas-microsoft-com:office:smarttags" w:element="chsdate">
        <w:smartTagPr>
          <w:attr w:name="Year" w:val="2014"/>
          <w:attr w:name="Month" w:val="7"/>
          <w:attr w:name="Day" w:val="1"/>
          <w:attr w:name="IsLunarDate" w:val="False"/>
          <w:attr w:name="IsROCDate" w:val="False"/>
        </w:smartTagPr>
        <w:r w:rsidRPr="00A260F1">
          <w:rPr>
            <w:rFonts w:eastAsia="楷体_GB2312"/>
            <w:sz w:val="32"/>
            <w:szCs w:val="32"/>
          </w:rPr>
          <w:t>7</w:t>
        </w:r>
        <w:r w:rsidRPr="00A260F1">
          <w:rPr>
            <w:rFonts w:eastAsia="楷体_GB2312"/>
            <w:sz w:val="32"/>
            <w:szCs w:val="32"/>
          </w:rPr>
          <w:t>月</w:t>
        </w:r>
        <w:r w:rsidRPr="00A260F1">
          <w:rPr>
            <w:rFonts w:eastAsia="楷体_GB2312"/>
            <w:sz w:val="32"/>
            <w:szCs w:val="32"/>
          </w:rPr>
          <w:t>1</w:t>
        </w:r>
        <w:r w:rsidRPr="00A260F1">
          <w:rPr>
            <w:rFonts w:eastAsia="楷体_GB2312"/>
            <w:sz w:val="32"/>
            <w:szCs w:val="32"/>
          </w:rPr>
          <w:t>日</w:t>
        </w:r>
      </w:smartTag>
      <w:r w:rsidRPr="00A260F1">
        <w:rPr>
          <w:rFonts w:eastAsia="楷体_GB2312"/>
          <w:sz w:val="32"/>
          <w:szCs w:val="32"/>
        </w:rPr>
        <w:t>至</w:t>
      </w:r>
      <w:smartTag w:uri="urn:schemas-microsoft-com:office:smarttags" w:element="chsdate">
        <w:smartTagPr>
          <w:attr w:name="Year" w:val="2014"/>
          <w:attr w:name="Month" w:val="9"/>
          <w:attr w:name="Day" w:val="15"/>
          <w:attr w:name="IsLunarDate" w:val="False"/>
          <w:attr w:name="IsROCDate" w:val="False"/>
        </w:smartTagPr>
        <w:r w:rsidRPr="00A260F1">
          <w:rPr>
            <w:rFonts w:eastAsia="楷体_GB2312"/>
            <w:sz w:val="32"/>
            <w:szCs w:val="32"/>
          </w:rPr>
          <w:t>9</w:t>
        </w:r>
        <w:r w:rsidRPr="00A260F1">
          <w:rPr>
            <w:rFonts w:eastAsia="楷体_GB2312"/>
            <w:sz w:val="32"/>
            <w:szCs w:val="32"/>
          </w:rPr>
          <w:t>月</w:t>
        </w:r>
        <w:r w:rsidRPr="00A260F1">
          <w:rPr>
            <w:rFonts w:eastAsia="楷体_GB2312"/>
            <w:sz w:val="32"/>
            <w:szCs w:val="32"/>
          </w:rPr>
          <w:t>15</w:t>
        </w:r>
        <w:r w:rsidRPr="00A260F1">
          <w:rPr>
            <w:rFonts w:eastAsia="楷体_GB2312"/>
            <w:sz w:val="32"/>
            <w:szCs w:val="32"/>
          </w:rPr>
          <w:t>日</w:t>
        </w:r>
      </w:smartTag>
      <w:r w:rsidRPr="00A260F1">
        <w:rPr>
          <w:rFonts w:eastAsia="楷体_GB2312"/>
          <w:sz w:val="32"/>
          <w:szCs w:val="32"/>
        </w:rPr>
        <w:t>）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各单位要定期召开专题会议，研究部署火灾隐患集中整治工作，组织签订责任状，落实整改责任人、整改措施和整改资金，并在整改期间采取保障消防安全的临时性措施。对</w:t>
      </w:r>
      <w:r w:rsidRPr="00A260F1">
        <w:rPr>
          <w:rFonts w:eastAsia="仿宋_GB2312"/>
          <w:sz w:val="32"/>
          <w:szCs w:val="32"/>
        </w:rPr>
        <w:lastRenderedPageBreak/>
        <w:t>不能确保消防安全的，要自行将危险部位停业整改。各单位要在全面整治阶段结束后，将自查整改工作情况报市卫生局保卫处。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市卫生局将组织检查组，对各单位自查整改情况进行抽查，并在检查结束后，对工作不到位、措施不落实的单位予以通报。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楷体_GB2312"/>
          <w:sz w:val="32"/>
          <w:szCs w:val="32"/>
        </w:rPr>
      </w:pPr>
      <w:r w:rsidRPr="00A260F1">
        <w:rPr>
          <w:rFonts w:eastAsia="楷体_GB2312"/>
          <w:sz w:val="32"/>
          <w:szCs w:val="32"/>
        </w:rPr>
        <w:t>（三）总结巩固（</w:t>
      </w:r>
      <w:smartTag w:uri="urn:schemas-microsoft-com:office:smarttags" w:element="chsdate">
        <w:smartTagPr>
          <w:attr w:name="Year" w:val="2014"/>
          <w:attr w:name="Month" w:val="9"/>
          <w:attr w:name="Day" w:val="16"/>
          <w:attr w:name="IsLunarDate" w:val="False"/>
          <w:attr w:name="IsROCDate" w:val="False"/>
        </w:smartTagPr>
        <w:r w:rsidRPr="00A260F1">
          <w:rPr>
            <w:rFonts w:eastAsia="楷体_GB2312"/>
            <w:sz w:val="32"/>
            <w:szCs w:val="32"/>
          </w:rPr>
          <w:t>9</w:t>
        </w:r>
        <w:r w:rsidRPr="00A260F1">
          <w:rPr>
            <w:rFonts w:eastAsia="楷体_GB2312"/>
            <w:sz w:val="32"/>
            <w:szCs w:val="32"/>
          </w:rPr>
          <w:t>月</w:t>
        </w:r>
        <w:r w:rsidRPr="00A260F1">
          <w:rPr>
            <w:rFonts w:eastAsia="楷体_GB2312"/>
            <w:sz w:val="32"/>
            <w:szCs w:val="32"/>
          </w:rPr>
          <w:t>16</w:t>
        </w:r>
        <w:r w:rsidRPr="00A260F1">
          <w:rPr>
            <w:rFonts w:eastAsia="楷体_GB2312"/>
            <w:sz w:val="32"/>
            <w:szCs w:val="32"/>
          </w:rPr>
          <w:t>日</w:t>
        </w:r>
      </w:smartTag>
      <w:r w:rsidRPr="00A260F1">
        <w:rPr>
          <w:rFonts w:eastAsia="楷体_GB2312"/>
          <w:sz w:val="32"/>
          <w:szCs w:val="32"/>
        </w:rPr>
        <w:t>至</w:t>
      </w:r>
      <w:smartTag w:uri="urn:schemas-microsoft-com:office:smarttags" w:element="chsdate">
        <w:smartTagPr>
          <w:attr w:name="Year" w:val="2014"/>
          <w:attr w:name="Month" w:val="10"/>
          <w:attr w:name="Day" w:val="10"/>
          <w:attr w:name="IsLunarDate" w:val="False"/>
          <w:attr w:name="IsROCDate" w:val="False"/>
        </w:smartTagPr>
        <w:r w:rsidRPr="00A260F1">
          <w:rPr>
            <w:rFonts w:eastAsia="楷体_GB2312"/>
            <w:sz w:val="32"/>
            <w:szCs w:val="32"/>
          </w:rPr>
          <w:t>10</w:t>
        </w:r>
        <w:r w:rsidRPr="00A260F1">
          <w:rPr>
            <w:rFonts w:eastAsia="楷体_GB2312"/>
            <w:sz w:val="32"/>
            <w:szCs w:val="32"/>
          </w:rPr>
          <w:t>月</w:t>
        </w:r>
        <w:r w:rsidRPr="00A260F1">
          <w:rPr>
            <w:rFonts w:eastAsia="楷体_GB2312"/>
            <w:sz w:val="32"/>
            <w:szCs w:val="32"/>
          </w:rPr>
          <w:t>10</w:t>
        </w:r>
        <w:r w:rsidRPr="00A260F1">
          <w:rPr>
            <w:rFonts w:eastAsia="楷体_GB2312"/>
            <w:sz w:val="32"/>
            <w:szCs w:val="32"/>
          </w:rPr>
          <w:t>日</w:t>
        </w:r>
      </w:smartTag>
      <w:r w:rsidRPr="00A260F1">
        <w:rPr>
          <w:rFonts w:eastAsia="楷体_GB2312"/>
          <w:sz w:val="32"/>
          <w:szCs w:val="32"/>
        </w:rPr>
        <w:t>）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各单位要认真总结此次专项行动的成功经验和先进模式，探索固化长效工作机制。对尚未完成整改的火灾隐患问题要紧抓不放，跟踪督办，确保整改到位、消除隐患。对已整改完毕的隐患问题要定期</w:t>
      </w:r>
      <w:r w:rsidRPr="00A260F1">
        <w:rPr>
          <w:rFonts w:eastAsia="仿宋_GB2312"/>
          <w:sz w:val="32"/>
          <w:szCs w:val="32"/>
        </w:rPr>
        <w:t>“</w:t>
      </w:r>
      <w:r w:rsidRPr="00A260F1">
        <w:rPr>
          <w:rFonts w:eastAsia="仿宋_GB2312"/>
          <w:sz w:val="32"/>
          <w:szCs w:val="32"/>
        </w:rPr>
        <w:t>回头看</w:t>
      </w:r>
      <w:r w:rsidRPr="00A260F1">
        <w:rPr>
          <w:rFonts w:eastAsia="仿宋_GB2312"/>
          <w:sz w:val="32"/>
          <w:szCs w:val="32"/>
        </w:rPr>
        <w:t>”</w:t>
      </w:r>
      <w:r w:rsidRPr="00A260F1">
        <w:rPr>
          <w:rFonts w:eastAsia="仿宋_GB2312"/>
          <w:sz w:val="32"/>
          <w:szCs w:val="32"/>
        </w:rPr>
        <w:t>，防止隐患问题反弹。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自</w:t>
      </w:r>
      <w:r w:rsidRPr="00A260F1">
        <w:rPr>
          <w:rFonts w:eastAsia="仿宋_GB2312"/>
          <w:sz w:val="32"/>
          <w:szCs w:val="32"/>
        </w:rPr>
        <w:t>6</w:t>
      </w:r>
      <w:r w:rsidRPr="00A260F1">
        <w:rPr>
          <w:rFonts w:eastAsia="仿宋_GB2312"/>
          <w:sz w:val="32"/>
          <w:szCs w:val="32"/>
        </w:rPr>
        <w:t>月份起，各单位每月</w:t>
      </w:r>
      <w:r w:rsidRPr="00A260F1">
        <w:rPr>
          <w:rFonts w:eastAsia="仿宋_GB2312"/>
          <w:sz w:val="32"/>
          <w:szCs w:val="32"/>
        </w:rPr>
        <w:t>25</w:t>
      </w:r>
      <w:r w:rsidRPr="00A260F1">
        <w:rPr>
          <w:rFonts w:eastAsia="仿宋_GB2312"/>
          <w:sz w:val="32"/>
          <w:szCs w:val="32"/>
        </w:rPr>
        <w:t>日前向市卫生局保卫处上报当月工作情况。此次专项行动的总结报告于</w:t>
      </w:r>
      <w:smartTag w:uri="urn:schemas-microsoft-com:office:smarttags" w:element="chsdate">
        <w:smartTagPr>
          <w:attr w:name="Year" w:val="2014"/>
          <w:attr w:name="Month" w:val="9"/>
          <w:attr w:name="Day" w:val="26"/>
          <w:attr w:name="IsLunarDate" w:val="False"/>
          <w:attr w:name="IsROCDate" w:val="False"/>
        </w:smartTagPr>
        <w:r w:rsidRPr="00A260F1">
          <w:rPr>
            <w:rFonts w:eastAsia="仿宋_GB2312"/>
            <w:sz w:val="32"/>
            <w:szCs w:val="32"/>
          </w:rPr>
          <w:t>9</w:t>
        </w:r>
        <w:r w:rsidRPr="00A260F1">
          <w:rPr>
            <w:rFonts w:eastAsia="仿宋_GB2312"/>
            <w:sz w:val="32"/>
            <w:szCs w:val="32"/>
          </w:rPr>
          <w:t>月</w:t>
        </w:r>
        <w:r w:rsidRPr="00A260F1">
          <w:rPr>
            <w:rFonts w:eastAsia="仿宋_GB2312"/>
            <w:sz w:val="32"/>
            <w:szCs w:val="32"/>
          </w:rPr>
          <w:t>26</w:t>
        </w:r>
        <w:r w:rsidRPr="00A260F1">
          <w:rPr>
            <w:rFonts w:eastAsia="仿宋_GB2312"/>
            <w:sz w:val="32"/>
            <w:szCs w:val="32"/>
          </w:rPr>
          <w:t>日前</w:t>
        </w:r>
      </w:smartTag>
      <w:r w:rsidRPr="00A260F1">
        <w:rPr>
          <w:rFonts w:eastAsia="仿宋_GB2312"/>
          <w:sz w:val="32"/>
          <w:szCs w:val="32"/>
        </w:rPr>
        <w:t>上报市卫生局保卫处。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黑体"/>
          <w:sz w:val="32"/>
          <w:szCs w:val="32"/>
        </w:rPr>
      </w:pPr>
      <w:r w:rsidRPr="00A260F1">
        <w:rPr>
          <w:rFonts w:eastAsia="黑体"/>
          <w:sz w:val="32"/>
          <w:szCs w:val="32"/>
        </w:rPr>
        <w:t>四、工作要求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楷体_GB2312"/>
          <w:sz w:val="32"/>
          <w:szCs w:val="32"/>
        </w:rPr>
      </w:pPr>
      <w:r w:rsidRPr="00A260F1">
        <w:rPr>
          <w:rFonts w:eastAsia="楷体_GB2312"/>
          <w:sz w:val="32"/>
          <w:szCs w:val="32"/>
        </w:rPr>
        <w:t>（一）提高认识，加强领导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各单位要充分认清当前全市消防安全形势的严峻性，站在构建平安天津、法制天津、美丽天津和维护社会稳定的高度，及时组织召开专题会议研究部署火灾隐患集中整治工作，明确各部门的消防安全责任，深入开展火灾隐患集中整治专项行动，切实抓好落实、抓出成效，确保单位消防安全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楷体_GB2312"/>
          <w:sz w:val="32"/>
          <w:szCs w:val="32"/>
        </w:rPr>
      </w:pPr>
      <w:r w:rsidRPr="00A260F1">
        <w:rPr>
          <w:rFonts w:eastAsia="楷体_GB2312"/>
          <w:sz w:val="32"/>
          <w:szCs w:val="32"/>
        </w:rPr>
        <w:t>（二）狠抓整治，统筹兼顾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集中整治重在整改，各单位一是要严格落实《消防安全责任书》的要求，以逐级检查责任制促进隐患整改到位。二</w:t>
      </w:r>
      <w:r w:rsidRPr="00A260F1">
        <w:rPr>
          <w:rFonts w:eastAsia="仿宋_GB2312"/>
          <w:sz w:val="32"/>
          <w:szCs w:val="32"/>
        </w:rPr>
        <w:lastRenderedPageBreak/>
        <w:t>是要落实跟踪整改责任，坚持以点带面、系统排查，做到措施到位、宣传到位、整改到位，坚决防止</w:t>
      </w:r>
      <w:r w:rsidRPr="00A260F1">
        <w:rPr>
          <w:rFonts w:eastAsia="仿宋_GB2312"/>
          <w:sz w:val="32"/>
          <w:szCs w:val="32"/>
        </w:rPr>
        <w:t>“</w:t>
      </w:r>
      <w:r w:rsidRPr="00A260F1">
        <w:rPr>
          <w:rFonts w:eastAsia="仿宋_GB2312"/>
          <w:sz w:val="32"/>
          <w:szCs w:val="32"/>
        </w:rPr>
        <w:t>走过场</w:t>
      </w:r>
      <w:r w:rsidRPr="00A260F1">
        <w:rPr>
          <w:rFonts w:eastAsia="仿宋_GB2312"/>
          <w:sz w:val="32"/>
          <w:szCs w:val="32"/>
        </w:rPr>
        <w:t>”</w:t>
      </w:r>
      <w:r w:rsidRPr="00A260F1">
        <w:rPr>
          <w:rFonts w:eastAsia="仿宋_GB2312"/>
          <w:sz w:val="32"/>
          <w:szCs w:val="32"/>
        </w:rPr>
        <w:t>，及时有效地化解火灾隐患，抓好各项消防安全管理制度的落实工作。三是要广泛宣传专项行动的重要性和紧迫性，大力普及消防法律法规、自防自救常识和安全逃生技能，充分调动干部职工参与集中整治专项行动的积极性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楷体_GB2312"/>
          <w:sz w:val="32"/>
          <w:szCs w:val="32"/>
        </w:rPr>
      </w:pPr>
      <w:r w:rsidRPr="00A260F1">
        <w:rPr>
          <w:rFonts w:eastAsia="楷体_GB2312"/>
          <w:sz w:val="32"/>
          <w:szCs w:val="32"/>
        </w:rPr>
        <w:t>（三）严格督查，落实责任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各单位保卫部门要坚持硬件、软件两手抓，履行好监督职责，对发现的各类火灾隐患坚决下达《火灾隐患整改通知书》，督促相关部门限期整改。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市卫生局检查组将及时反馈抽查信息，帮助各单位找准隐患根源，找出化解办法。同时，对存在的火灾隐患问题，能够限期解决的，指导帮助各单位限期解决。因条件所限无法解决或者存在疑难技术困难的，市卫生局将积极协调市公安消防局组织专家进行论证，提出保障消防安全的建设性意见和相关措施。</w:t>
      </w:r>
    </w:p>
    <w:p w:rsidR="0018034F" w:rsidRPr="00A260F1" w:rsidRDefault="0018034F" w:rsidP="0018034F">
      <w:pPr>
        <w:spacing w:line="560" w:lineRule="exact"/>
        <w:ind w:right="23" w:firstLineChars="200" w:firstLine="640"/>
        <w:rPr>
          <w:rFonts w:eastAsia="仿宋_GB2312"/>
          <w:sz w:val="32"/>
          <w:szCs w:val="32"/>
        </w:rPr>
      </w:pPr>
      <w:r w:rsidRPr="00A260F1">
        <w:rPr>
          <w:rFonts w:eastAsia="仿宋_GB2312"/>
          <w:sz w:val="32"/>
          <w:szCs w:val="32"/>
        </w:rPr>
        <w:t>消防安全工作形势严峻，任务艰巨，意义重大。各单位要明确薄弱环节，健全联动反应机制，坚持集中整治与注重经常相结合，着力巩固既有工作成果，把大量工作做在平时，实现火灾隐患整治工作常态化，确保单位消防安全。</w:t>
      </w:r>
    </w:p>
    <w:p w:rsidR="00D24AEC" w:rsidRPr="0018034F" w:rsidRDefault="00D24AEC"/>
    <w:sectPr w:rsidR="00D24AEC" w:rsidRPr="0018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F"/>
    <w:rsid w:val="0018034F"/>
    <w:rsid w:val="00D2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8034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8034F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8034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8034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1697</Characters>
  <Application>Microsoft Office Word</Application>
  <DocSecurity>0</DocSecurity>
  <Lines>14</Lines>
  <Paragraphs>3</Paragraphs>
  <ScaleCrop>false</ScaleCrop>
  <Company>Sky123.Org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2014-06-26T07:05:00Z</dcterms:created>
  <dcterms:modified xsi:type="dcterms:W3CDTF">2014-06-26T07:06:00Z</dcterms:modified>
</cp:coreProperties>
</file>