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3</w:t>
      </w:r>
    </w:p>
    <w:p>
      <w:pPr>
        <w:spacing w:line="600" w:lineRule="exact"/>
        <w:ind w:firstLine="0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ind w:firstLine="0"/>
        <w:jc w:val="center"/>
        <w:rPr>
          <w:rFonts w:ascii="方正小标宋简体" w:hAnsi="黑体" w:eastAsia="方正小标宋简体"/>
          <w:sz w:val="36"/>
          <w:szCs w:val="36"/>
        </w:rPr>
      </w:pPr>
      <w:bookmarkStart w:id="0" w:name="_Hlk53413272"/>
      <w:bookmarkStart w:id="1" w:name="_GoBack"/>
      <w:r>
        <w:rPr>
          <w:rFonts w:hint="eastAsia" w:ascii="方正小标宋简体" w:hAnsi="黑体" w:eastAsia="方正小标宋简体"/>
          <w:sz w:val="36"/>
          <w:szCs w:val="36"/>
        </w:rPr>
        <w:t>中医药创新团队及人才支持计划</w:t>
      </w:r>
      <w:r>
        <w:rPr>
          <w:rFonts w:ascii="方正小标宋简体" w:hAnsi="黑体" w:eastAsia="方正小标宋简体"/>
          <w:sz w:val="36"/>
          <w:szCs w:val="36"/>
        </w:rPr>
        <w:t>项目</w:t>
      </w:r>
      <w:r>
        <w:rPr>
          <w:rFonts w:hint="eastAsia" w:ascii="方正小标宋简体" w:hAnsi="黑体" w:eastAsia="方正小标宋简体"/>
          <w:sz w:val="36"/>
          <w:szCs w:val="36"/>
        </w:rPr>
        <w:t>推荐汇总表</w:t>
      </w:r>
      <w:bookmarkEnd w:id="1"/>
    </w:p>
    <w:bookmarkEnd w:id="0"/>
    <w:p>
      <w:pPr>
        <w:spacing w:line="600" w:lineRule="exact"/>
        <w:ind w:firstLine="0"/>
        <w:rPr>
          <w:rFonts w:ascii="仿宋_GB2312" w:hAnsi="黑体"/>
          <w:sz w:val="32"/>
          <w:szCs w:val="32"/>
        </w:rPr>
      </w:pPr>
    </w:p>
    <w:p>
      <w:pPr>
        <w:spacing w:line="600" w:lineRule="exact"/>
        <w:ind w:firstLine="0"/>
        <w:rPr>
          <w:rFonts w:ascii="楷体_GB2312" w:hAnsi="黑体" w:eastAsia="楷体_GB2312"/>
          <w:sz w:val="28"/>
          <w:szCs w:val="28"/>
        </w:rPr>
      </w:pPr>
      <w:r>
        <w:rPr>
          <w:rFonts w:hint="eastAsia" w:ascii="楷体_GB2312" w:hAnsi="黑体" w:eastAsia="楷体_GB2312"/>
          <w:sz w:val="28"/>
          <w:szCs w:val="28"/>
        </w:rPr>
        <w:t xml:space="preserve">推荐单位（盖章）：      </w:t>
      </w:r>
      <w:r>
        <w:rPr>
          <w:rFonts w:ascii="楷体_GB2312" w:hAnsi="黑体" w:eastAsia="楷体_GB2312"/>
          <w:sz w:val="28"/>
          <w:szCs w:val="28"/>
        </w:rPr>
        <w:t xml:space="preserve"> </w:t>
      </w:r>
      <w:r>
        <w:rPr>
          <w:rFonts w:hint="eastAsia" w:ascii="楷体_GB2312" w:hAnsi="黑体" w:eastAsia="楷体_GB2312"/>
          <w:sz w:val="28"/>
          <w:szCs w:val="28"/>
        </w:rPr>
        <w:t xml:space="preserve"> </w:t>
      </w:r>
      <w:r>
        <w:rPr>
          <w:rFonts w:ascii="楷体_GB2312" w:hAnsi="黑体" w:eastAsia="楷体_GB2312"/>
          <w:sz w:val="28"/>
          <w:szCs w:val="28"/>
        </w:rPr>
        <w:t xml:space="preserve">   </w:t>
      </w:r>
      <w:r>
        <w:rPr>
          <w:rFonts w:hint="eastAsia" w:ascii="楷体_GB2312" w:hAnsi="黑体" w:eastAsia="楷体_GB2312"/>
          <w:sz w:val="28"/>
          <w:szCs w:val="28"/>
        </w:rPr>
        <w:t xml:space="preserve">     联系人及联系方式：</w:t>
      </w:r>
    </w:p>
    <w:tbl>
      <w:tblPr>
        <w:tblStyle w:val="10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3864"/>
        <w:gridCol w:w="2008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9" w:type="dxa"/>
          </w:tcPr>
          <w:p>
            <w:pPr>
              <w:spacing w:line="600" w:lineRule="exact"/>
              <w:ind w:firstLine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3864" w:type="dxa"/>
          </w:tcPr>
          <w:p>
            <w:pPr>
              <w:spacing w:line="600" w:lineRule="exact"/>
              <w:ind w:firstLine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团队名称</w:t>
            </w:r>
          </w:p>
        </w:tc>
        <w:tc>
          <w:tcPr>
            <w:tcW w:w="2008" w:type="dxa"/>
          </w:tcPr>
          <w:p>
            <w:pPr>
              <w:spacing w:line="600" w:lineRule="exact"/>
              <w:ind w:firstLine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申报团队类别</w:t>
            </w:r>
          </w:p>
        </w:tc>
        <w:tc>
          <w:tcPr>
            <w:tcW w:w="1843" w:type="dxa"/>
          </w:tcPr>
          <w:p>
            <w:pPr>
              <w:spacing w:line="600" w:lineRule="exact"/>
              <w:ind w:firstLine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建设单位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9" w:type="dxa"/>
          </w:tcPr>
          <w:p>
            <w:pPr>
              <w:spacing w:line="600" w:lineRule="exact"/>
              <w:ind w:firstLine="0"/>
              <w:jc w:val="left"/>
              <w:rPr>
                <w:rFonts w:ascii="仿宋_GB2312" w:hAnsi="黑体" w:eastAsia="等线"/>
                <w:sz w:val="32"/>
                <w:szCs w:val="32"/>
              </w:rPr>
            </w:pPr>
          </w:p>
        </w:tc>
        <w:tc>
          <w:tcPr>
            <w:tcW w:w="3864" w:type="dxa"/>
          </w:tcPr>
          <w:p>
            <w:pPr>
              <w:spacing w:line="600" w:lineRule="exact"/>
              <w:ind w:firstLine="0"/>
              <w:jc w:val="left"/>
              <w:rPr>
                <w:rFonts w:ascii="仿宋_GB2312" w:hAnsi="黑体" w:eastAsia="等线"/>
                <w:sz w:val="32"/>
                <w:szCs w:val="32"/>
              </w:rPr>
            </w:pPr>
          </w:p>
        </w:tc>
        <w:tc>
          <w:tcPr>
            <w:tcW w:w="2008" w:type="dxa"/>
          </w:tcPr>
          <w:p>
            <w:pPr>
              <w:spacing w:line="600" w:lineRule="exact"/>
              <w:ind w:firstLine="0"/>
              <w:jc w:val="left"/>
              <w:rPr>
                <w:rFonts w:ascii="仿宋_GB2312" w:hAnsi="黑体" w:eastAsia="等线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spacing w:line="600" w:lineRule="exact"/>
              <w:ind w:firstLine="0"/>
              <w:jc w:val="left"/>
              <w:rPr>
                <w:rFonts w:ascii="仿宋_GB2312" w:hAnsi="黑体" w:eastAsia="等线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9" w:type="dxa"/>
          </w:tcPr>
          <w:p>
            <w:pPr>
              <w:spacing w:line="600" w:lineRule="exact"/>
              <w:ind w:firstLine="0"/>
              <w:jc w:val="left"/>
              <w:rPr>
                <w:rFonts w:ascii="仿宋_GB2312" w:hAnsi="黑体" w:eastAsia="等线"/>
                <w:sz w:val="32"/>
                <w:szCs w:val="32"/>
              </w:rPr>
            </w:pPr>
          </w:p>
        </w:tc>
        <w:tc>
          <w:tcPr>
            <w:tcW w:w="3864" w:type="dxa"/>
          </w:tcPr>
          <w:p>
            <w:pPr>
              <w:spacing w:line="600" w:lineRule="exact"/>
              <w:ind w:firstLine="0"/>
              <w:jc w:val="left"/>
              <w:rPr>
                <w:rFonts w:ascii="仿宋_GB2312" w:hAnsi="黑体" w:eastAsia="等线"/>
                <w:sz w:val="32"/>
                <w:szCs w:val="32"/>
              </w:rPr>
            </w:pPr>
          </w:p>
        </w:tc>
        <w:tc>
          <w:tcPr>
            <w:tcW w:w="2008" w:type="dxa"/>
          </w:tcPr>
          <w:p>
            <w:pPr>
              <w:spacing w:line="600" w:lineRule="exact"/>
              <w:ind w:firstLine="0"/>
              <w:jc w:val="left"/>
              <w:rPr>
                <w:rFonts w:ascii="仿宋_GB2312" w:hAnsi="黑体" w:eastAsia="等线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spacing w:line="600" w:lineRule="exact"/>
              <w:ind w:firstLine="0"/>
              <w:jc w:val="left"/>
              <w:rPr>
                <w:rFonts w:ascii="仿宋_GB2312" w:hAnsi="黑体" w:eastAsia="等线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69" w:type="dxa"/>
          </w:tcPr>
          <w:p>
            <w:pPr>
              <w:spacing w:line="600" w:lineRule="exact"/>
              <w:ind w:firstLine="0"/>
              <w:jc w:val="left"/>
              <w:rPr>
                <w:rFonts w:ascii="仿宋_GB2312" w:hAnsi="黑体" w:eastAsia="等线"/>
                <w:sz w:val="32"/>
                <w:szCs w:val="32"/>
              </w:rPr>
            </w:pPr>
          </w:p>
        </w:tc>
        <w:tc>
          <w:tcPr>
            <w:tcW w:w="3864" w:type="dxa"/>
          </w:tcPr>
          <w:p>
            <w:pPr>
              <w:spacing w:line="600" w:lineRule="exact"/>
              <w:ind w:firstLine="0"/>
              <w:jc w:val="left"/>
              <w:rPr>
                <w:rFonts w:ascii="仿宋_GB2312" w:hAnsi="黑体" w:eastAsia="等线"/>
                <w:sz w:val="32"/>
                <w:szCs w:val="32"/>
              </w:rPr>
            </w:pPr>
          </w:p>
        </w:tc>
        <w:tc>
          <w:tcPr>
            <w:tcW w:w="2008" w:type="dxa"/>
          </w:tcPr>
          <w:p>
            <w:pPr>
              <w:spacing w:line="600" w:lineRule="exact"/>
              <w:ind w:firstLine="0"/>
              <w:jc w:val="left"/>
              <w:rPr>
                <w:rFonts w:ascii="仿宋_GB2312" w:hAnsi="黑体" w:eastAsia="等线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spacing w:line="600" w:lineRule="exact"/>
              <w:ind w:firstLine="0"/>
              <w:jc w:val="left"/>
              <w:rPr>
                <w:rFonts w:ascii="仿宋_GB2312" w:hAnsi="黑体" w:eastAsia="等线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9" w:type="dxa"/>
          </w:tcPr>
          <w:p>
            <w:pPr>
              <w:spacing w:line="600" w:lineRule="exact"/>
              <w:ind w:firstLine="0"/>
              <w:jc w:val="left"/>
              <w:rPr>
                <w:rFonts w:ascii="仿宋_GB2312" w:hAnsi="黑体" w:eastAsia="等线"/>
                <w:sz w:val="32"/>
                <w:szCs w:val="32"/>
              </w:rPr>
            </w:pPr>
          </w:p>
        </w:tc>
        <w:tc>
          <w:tcPr>
            <w:tcW w:w="3864" w:type="dxa"/>
          </w:tcPr>
          <w:p>
            <w:pPr>
              <w:spacing w:line="600" w:lineRule="exact"/>
              <w:ind w:firstLine="0"/>
              <w:jc w:val="left"/>
              <w:rPr>
                <w:rFonts w:ascii="仿宋_GB2312" w:hAnsi="黑体" w:eastAsia="等线"/>
                <w:sz w:val="32"/>
                <w:szCs w:val="32"/>
              </w:rPr>
            </w:pPr>
          </w:p>
        </w:tc>
        <w:tc>
          <w:tcPr>
            <w:tcW w:w="2008" w:type="dxa"/>
          </w:tcPr>
          <w:p>
            <w:pPr>
              <w:spacing w:line="600" w:lineRule="exact"/>
              <w:ind w:firstLine="0"/>
              <w:jc w:val="left"/>
              <w:rPr>
                <w:rFonts w:ascii="仿宋_GB2312" w:hAnsi="黑体" w:eastAsia="等线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spacing w:line="600" w:lineRule="exact"/>
              <w:ind w:firstLine="0"/>
              <w:jc w:val="left"/>
              <w:rPr>
                <w:rFonts w:ascii="仿宋_GB2312" w:hAnsi="黑体" w:eastAsia="等线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9" w:type="dxa"/>
          </w:tcPr>
          <w:p>
            <w:pPr>
              <w:spacing w:line="600" w:lineRule="exact"/>
              <w:ind w:firstLine="0"/>
              <w:jc w:val="left"/>
              <w:rPr>
                <w:rFonts w:ascii="仿宋_GB2312" w:hAnsi="黑体" w:eastAsia="等线"/>
                <w:sz w:val="32"/>
                <w:szCs w:val="32"/>
              </w:rPr>
            </w:pPr>
          </w:p>
        </w:tc>
        <w:tc>
          <w:tcPr>
            <w:tcW w:w="3864" w:type="dxa"/>
          </w:tcPr>
          <w:p>
            <w:pPr>
              <w:spacing w:line="600" w:lineRule="exact"/>
              <w:ind w:firstLine="0"/>
              <w:jc w:val="left"/>
              <w:rPr>
                <w:rFonts w:ascii="仿宋_GB2312" w:hAnsi="黑体" w:eastAsia="等线"/>
                <w:sz w:val="32"/>
                <w:szCs w:val="32"/>
              </w:rPr>
            </w:pPr>
          </w:p>
        </w:tc>
        <w:tc>
          <w:tcPr>
            <w:tcW w:w="2008" w:type="dxa"/>
          </w:tcPr>
          <w:p>
            <w:pPr>
              <w:spacing w:line="600" w:lineRule="exact"/>
              <w:ind w:firstLine="0"/>
              <w:jc w:val="left"/>
              <w:rPr>
                <w:rFonts w:ascii="仿宋_GB2312" w:hAnsi="黑体" w:eastAsia="等线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spacing w:line="600" w:lineRule="exact"/>
              <w:ind w:firstLine="0"/>
              <w:jc w:val="left"/>
              <w:rPr>
                <w:rFonts w:ascii="仿宋_GB2312" w:hAnsi="黑体" w:eastAsia="等线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9" w:type="dxa"/>
          </w:tcPr>
          <w:p>
            <w:pPr>
              <w:spacing w:line="600" w:lineRule="exact"/>
              <w:ind w:firstLine="0"/>
              <w:jc w:val="left"/>
              <w:rPr>
                <w:rFonts w:ascii="仿宋_GB2312" w:hAnsi="黑体" w:eastAsia="等线"/>
                <w:sz w:val="32"/>
                <w:szCs w:val="32"/>
              </w:rPr>
            </w:pPr>
          </w:p>
        </w:tc>
        <w:tc>
          <w:tcPr>
            <w:tcW w:w="3864" w:type="dxa"/>
          </w:tcPr>
          <w:p>
            <w:pPr>
              <w:spacing w:line="600" w:lineRule="exact"/>
              <w:ind w:firstLine="0"/>
              <w:jc w:val="left"/>
              <w:rPr>
                <w:rFonts w:ascii="仿宋_GB2312" w:hAnsi="黑体" w:eastAsia="等线"/>
                <w:sz w:val="32"/>
                <w:szCs w:val="32"/>
              </w:rPr>
            </w:pPr>
          </w:p>
        </w:tc>
        <w:tc>
          <w:tcPr>
            <w:tcW w:w="2008" w:type="dxa"/>
          </w:tcPr>
          <w:p>
            <w:pPr>
              <w:spacing w:line="600" w:lineRule="exact"/>
              <w:ind w:firstLine="0"/>
              <w:jc w:val="left"/>
              <w:rPr>
                <w:rFonts w:ascii="仿宋_GB2312" w:hAnsi="黑体" w:eastAsia="等线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spacing w:line="600" w:lineRule="exact"/>
              <w:ind w:firstLine="0"/>
              <w:jc w:val="left"/>
              <w:rPr>
                <w:rFonts w:ascii="仿宋_GB2312" w:hAnsi="黑体" w:eastAsia="等线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69" w:type="dxa"/>
          </w:tcPr>
          <w:p>
            <w:pPr>
              <w:spacing w:line="600" w:lineRule="exact"/>
              <w:ind w:firstLine="0"/>
              <w:jc w:val="left"/>
              <w:rPr>
                <w:rFonts w:ascii="仿宋_GB2312" w:hAnsi="黑体" w:eastAsia="等线"/>
                <w:sz w:val="32"/>
                <w:szCs w:val="32"/>
              </w:rPr>
            </w:pPr>
          </w:p>
        </w:tc>
        <w:tc>
          <w:tcPr>
            <w:tcW w:w="3864" w:type="dxa"/>
          </w:tcPr>
          <w:p>
            <w:pPr>
              <w:spacing w:line="600" w:lineRule="exact"/>
              <w:ind w:firstLine="0"/>
              <w:jc w:val="left"/>
              <w:rPr>
                <w:rFonts w:ascii="仿宋_GB2312" w:hAnsi="黑体" w:eastAsia="等线"/>
                <w:sz w:val="32"/>
                <w:szCs w:val="32"/>
              </w:rPr>
            </w:pPr>
          </w:p>
        </w:tc>
        <w:tc>
          <w:tcPr>
            <w:tcW w:w="2008" w:type="dxa"/>
          </w:tcPr>
          <w:p>
            <w:pPr>
              <w:spacing w:line="600" w:lineRule="exact"/>
              <w:ind w:firstLine="0"/>
              <w:jc w:val="left"/>
              <w:rPr>
                <w:rFonts w:ascii="仿宋_GB2312" w:hAnsi="黑体" w:eastAsia="等线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spacing w:line="600" w:lineRule="exact"/>
              <w:ind w:firstLine="0"/>
              <w:jc w:val="left"/>
              <w:rPr>
                <w:rFonts w:ascii="仿宋_GB2312" w:hAnsi="黑体" w:eastAsia="等线"/>
                <w:sz w:val="32"/>
                <w:szCs w:val="32"/>
              </w:rPr>
            </w:pPr>
          </w:p>
        </w:tc>
      </w:tr>
    </w:tbl>
    <w:p>
      <w:pPr>
        <w:widowControl/>
        <w:adjustRightInd/>
        <w:snapToGrid/>
        <w:spacing w:line="560" w:lineRule="exact"/>
        <w:ind w:firstLine="0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楷体_GB2312" w:hAnsi="黑体" w:eastAsia="楷体_GB2312"/>
          <w:sz w:val="28"/>
          <w:szCs w:val="28"/>
        </w:rPr>
        <w:t>说明：同一类别的创新团队需排序推荐。</w:t>
      </w:r>
    </w:p>
    <w:p>
      <w:pPr>
        <w:widowControl/>
        <w:adjustRightInd/>
        <w:snapToGrid/>
        <w:spacing w:line="560" w:lineRule="exact"/>
        <w:ind w:firstLine="0"/>
        <w:rPr>
          <w:rFonts w:ascii="仿宋_GB2312" w:hAnsi="仿宋"/>
          <w:color w:val="0D0D0D"/>
          <w:sz w:val="32"/>
          <w:szCs w:val="32"/>
        </w:rPr>
      </w:pPr>
    </w:p>
    <w:p>
      <w:pPr>
        <w:widowControl/>
        <w:adjustRightInd/>
        <w:snapToGrid/>
        <w:spacing w:line="560" w:lineRule="exact"/>
        <w:ind w:firstLine="0"/>
        <w:rPr>
          <w:rFonts w:ascii="仿宋_GB2312" w:hAnsi="仿宋"/>
          <w:color w:val="0D0D0D"/>
          <w:sz w:val="32"/>
          <w:szCs w:val="32"/>
        </w:rPr>
      </w:pPr>
    </w:p>
    <w:p>
      <w:pPr>
        <w:widowControl/>
        <w:adjustRightInd/>
        <w:snapToGrid/>
        <w:spacing w:line="560" w:lineRule="exact"/>
        <w:ind w:firstLine="0"/>
        <w:rPr>
          <w:rFonts w:ascii="仿宋_GB2312" w:hAnsi="仿宋"/>
          <w:color w:val="0D0D0D"/>
          <w:sz w:val="32"/>
          <w:szCs w:val="32"/>
        </w:rPr>
      </w:pPr>
    </w:p>
    <w:p>
      <w:pPr>
        <w:widowControl/>
        <w:adjustRightInd/>
        <w:snapToGrid/>
        <w:spacing w:line="560" w:lineRule="exact"/>
        <w:ind w:firstLine="0"/>
        <w:rPr>
          <w:rFonts w:ascii="仿宋_GB2312" w:hAnsi="仿宋"/>
          <w:color w:val="0D0D0D"/>
          <w:sz w:val="32"/>
          <w:szCs w:val="32"/>
        </w:rPr>
      </w:pPr>
    </w:p>
    <w:p>
      <w:pPr>
        <w:widowControl/>
        <w:adjustRightInd/>
        <w:snapToGrid/>
        <w:spacing w:line="560" w:lineRule="exact"/>
        <w:ind w:firstLine="0"/>
        <w:rPr>
          <w:rFonts w:ascii="仿宋_GB2312" w:hAnsi="仿宋"/>
          <w:color w:val="0D0D0D"/>
          <w:sz w:val="32"/>
          <w:szCs w:val="32"/>
        </w:rPr>
      </w:pPr>
    </w:p>
    <w:p>
      <w:pPr>
        <w:widowControl/>
        <w:adjustRightInd/>
        <w:snapToGrid/>
        <w:spacing w:line="560" w:lineRule="exact"/>
        <w:ind w:firstLine="0"/>
        <w:rPr>
          <w:rFonts w:ascii="仿宋_GB2312" w:hAnsi="仿宋"/>
          <w:color w:val="0D0D0D"/>
          <w:sz w:val="32"/>
          <w:szCs w:val="32"/>
        </w:rPr>
      </w:pPr>
    </w:p>
    <w:p>
      <w:pPr>
        <w:widowControl/>
        <w:adjustRightInd/>
        <w:snapToGrid/>
        <w:spacing w:line="560" w:lineRule="exact"/>
        <w:ind w:firstLine="0"/>
        <w:rPr>
          <w:rFonts w:ascii="仿宋_GB2312" w:hAnsi="仿宋"/>
          <w:color w:val="0D0D0D"/>
          <w:sz w:val="32"/>
          <w:szCs w:val="32"/>
        </w:rPr>
      </w:pPr>
    </w:p>
    <w:p>
      <w:pPr>
        <w:widowControl/>
        <w:adjustRightInd/>
        <w:snapToGrid/>
        <w:spacing w:line="560" w:lineRule="exact"/>
        <w:ind w:firstLine="0"/>
        <w:rPr>
          <w:rFonts w:ascii="仿宋_GB2312" w:hAnsi="仿宋"/>
          <w:color w:val="0D0D0D"/>
          <w:sz w:val="32"/>
          <w:szCs w:val="32"/>
        </w:rPr>
      </w:pPr>
    </w:p>
    <w:p/>
    <w:sectPr>
      <w:pgSz w:w="11906" w:h="16838"/>
      <w:pgMar w:top="1701" w:right="1474" w:bottom="1417" w:left="1587" w:header="851" w:footer="992" w:gutter="0"/>
      <w:cols w:space="0" w:num="1"/>
      <w:rtlGutter w:val="0"/>
      <w:docGrid w:type="lines" w:linePitch="44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EF7576"/>
    <w:rsid w:val="2EFFF17D"/>
    <w:rsid w:val="75EF7576"/>
    <w:rsid w:val="7FAFDC61"/>
    <w:rsid w:val="9FFDB4E3"/>
    <w:rsid w:val="CD5FEBBD"/>
    <w:rsid w:val="DFBF1D00"/>
    <w:rsid w:val="FBDFB158"/>
    <w:rsid w:val="FDF7C57F"/>
    <w:rsid w:val="FF6F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00" w:lineRule="auto"/>
      <w:ind w:firstLine="618"/>
      <w:jc w:val="both"/>
    </w:pPr>
    <w:rPr>
      <w:rFonts w:ascii="Times New Roman" w:hAnsi="Times New Roman" w:eastAsia="仿宋_GB2312" w:cs="Times New Roman"/>
      <w:kern w:val="2"/>
      <w:sz w:val="3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customStyle="1" w:styleId="6">
    <w:name w:val="1.文件汇编"/>
    <w:basedOn w:val="3"/>
    <w:qFormat/>
    <w:uiPriority w:val="0"/>
    <w:rPr>
      <w:rFonts w:eastAsia="方正小标宋简体" w:asciiTheme="minorAscii" w:hAnsiTheme="minorAscii"/>
      <w:b w:val="0"/>
      <w:sz w:val="44"/>
    </w:rPr>
  </w:style>
  <w:style w:type="paragraph" w:customStyle="1" w:styleId="7">
    <w:name w:val="标题11"/>
    <w:basedOn w:val="2"/>
    <w:next w:val="1"/>
    <w:qFormat/>
    <w:uiPriority w:val="0"/>
    <w:pPr>
      <w:jc w:val="center"/>
    </w:pPr>
    <w:rPr>
      <w:rFonts w:eastAsia="方正小标宋简体" w:asciiTheme="minorAscii" w:hAnsiTheme="minorAscii"/>
      <w:b w:val="0"/>
      <w:szCs w:val="22"/>
    </w:rPr>
  </w:style>
  <w:style w:type="paragraph" w:customStyle="1" w:styleId="8">
    <w:name w:val="正文11"/>
    <w:basedOn w:val="1"/>
    <w:qFormat/>
    <w:uiPriority w:val="0"/>
    <w:pPr>
      <w:jc w:val="left"/>
    </w:pPr>
    <w:rPr>
      <w:rFonts w:eastAsia="仿宋_GB2312" w:asciiTheme="minorAscii" w:hAnsiTheme="minorAscii"/>
      <w:sz w:val="32"/>
      <w:szCs w:val="22"/>
    </w:rPr>
  </w:style>
  <w:style w:type="paragraph" w:customStyle="1" w:styleId="9">
    <w:name w:val="样式3"/>
    <w:basedOn w:val="1"/>
    <w:qFormat/>
    <w:uiPriority w:val="0"/>
    <w:pPr>
      <w:jc w:val="left"/>
    </w:pPr>
    <w:rPr>
      <w:rFonts w:ascii="Calibri" w:hAnsi="Calibri" w:eastAsia="仿宋_GB2312" w:cs="Times New Roman"/>
      <w:sz w:val="32"/>
      <w:szCs w:val="24"/>
    </w:rPr>
  </w:style>
  <w:style w:type="table" w:customStyle="1" w:styleId="10">
    <w:name w:val="网格型4"/>
    <w:basedOn w:val="4"/>
    <w:qFormat/>
    <w:uiPriority w:val="39"/>
    <w:rPr>
      <w:rFonts w:ascii="等线" w:hAnsi="等线" w:eastAsia="等线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2021-10-26T21:43:00Z</dcterms:created>
  <dc:creator>user</dc:creator>
  <cp:lastModifiedBy>user</cp:lastModifiedBy>
  <dcterms:modified xsi:type="dcterms:W3CDTF">2021-10-26T21:44:11Z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